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03425" w14:textId="2AA3BA93" w:rsidR="00522CA5" w:rsidRPr="0069162E" w:rsidRDefault="00522CA5" w:rsidP="0069162E">
      <w:pPr>
        <w:spacing w:after="0" w:line="240" w:lineRule="auto"/>
        <w:ind w:right="-1" w:firstLine="397"/>
        <w:jc w:val="both"/>
        <w:rPr>
          <w:rFonts w:ascii="Times New Roman" w:hAnsi="Times New Roman" w:cs="Times New Roman"/>
          <w:b/>
          <w:bCs/>
          <w:sz w:val="28"/>
          <w:szCs w:val="28"/>
          <w:lang w:val="ky-KG"/>
        </w:rPr>
      </w:pPr>
      <w:r w:rsidRPr="0069162E">
        <w:rPr>
          <w:rFonts w:ascii="Times New Roman" w:eastAsia="Times New Roman" w:hAnsi="Times New Roman" w:cs="Times New Roman"/>
          <w:b/>
          <w:bCs/>
          <w:sz w:val="28"/>
          <w:szCs w:val="28"/>
        </w:rPr>
        <w:t xml:space="preserve">Кыргыз </w:t>
      </w:r>
      <w:proofErr w:type="spellStart"/>
      <w:r w:rsidRPr="0069162E">
        <w:rPr>
          <w:rFonts w:ascii="Times New Roman" w:eastAsia="Times New Roman" w:hAnsi="Times New Roman" w:cs="Times New Roman"/>
          <w:b/>
          <w:bCs/>
          <w:sz w:val="28"/>
          <w:szCs w:val="28"/>
        </w:rPr>
        <w:t>Республикасынын</w:t>
      </w:r>
      <w:proofErr w:type="spellEnd"/>
      <w:r w:rsidRPr="0069162E">
        <w:rPr>
          <w:rFonts w:ascii="Times New Roman" w:eastAsia="Times New Roman" w:hAnsi="Times New Roman" w:cs="Times New Roman"/>
          <w:b/>
          <w:bCs/>
          <w:sz w:val="28"/>
          <w:szCs w:val="28"/>
        </w:rPr>
        <w:t xml:space="preserve"> </w:t>
      </w:r>
      <w:proofErr w:type="spellStart"/>
      <w:r w:rsidRPr="0069162E">
        <w:rPr>
          <w:rFonts w:ascii="Times New Roman" w:eastAsia="Times New Roman" w:hAnsi="Times New Roman" w:cs="Times New Roman"/>
          <w:b/>
          <w:bCs/>
          <w:sz w:val="28"/>
          <w:szCs w:val="28"/>
        </w:rPr>
        <w:t>Министрлер</w:t>
      </w:r>
      <w:proofErr w:type="spellEnd"/>
      <w:r w:rsidRPr="0069162E">
        <w:rPr>
          <w:rFonts w:ascii="Times New Roman" w:eastAsia="Times New Roman" w:hAnsi="Times New Roman" w:cs="Times New Roman"/>
          <w:b/>
          <w:bCs/>
          <w:sz w:val="28"/>
          <w:szCs w:val="28"/>
        </w:rPr>
        <w:t xml:space="preserve"> </w:t>
      </w:r>
      <w:proofErr w:type="spellStart"/>
      <w:r w:rsidRPr="0069162E">
        <w:rPr>
          <w:rFonts w:ascii="Times New Roman" w:eastAsia="Times New Roman" w:hAnsi="Times New Roman" w:cs="Times New Roman"/>
          <w:b/>
          <w:bCs/>
          <w:sz w:val="28"/>
          <w:szCs w:val="28"/>
        </w:rPr>
        <w:t>Кабинетинин</w:t>
      </w:r>
      <w:proofErr w:type="spellEnd"/>
      <w:r w:rsidR="002D6147" w:rsidRPr="0069162E">
        <w:rPr>
          <w:rFonts w:ascii="Times New Roman" w:eastAsia="Times New Roman" w:hAnsi="Times New Roman" w:cs="Times New Roman"/>
          <w:b/>
          <w:bCs/>
          <w:sz w:val="28"/>
          <w:szCs w:val="28"/>
        </w:rPr>
        <w:t xml:space="preserve"> </w:t>
      </w:r>
      <w:r w:rsidR="002D6147" w:rsidRPr="0069162E">
        <w:rPr>
          <w:rFonts w:ascii="Times New Roman" w:hAnsi="Times New Roman" w:cs="Times New Roman"/>
          <w:b/>
          <w:bCs/>
          <w:sz w:val="28"/>
          <w:szCs w:val="28"/>
          <w:lang w:val="ky-KG"/>
        </w:rPr>
        <w:t>“Жеке ишкерлер тарабынан турак жайларда көрсөтүлүүчү мектепке чейинки билим берүү кызматтарын уюштурууда балдардын келүү шарттарынын коопсуздугу боюнча минималдуу санитардык талаптарды жана өрт коопсуздугун камсыздоо боюнча минималдуу талаптарды бекитүү жөнүндөгү” Токтомунун долбоорун иштеп чыгуу жөнүндөгү</w:t>
      </w:r>
    </w:p>
    <w:p w14:paraId="26B3E6CC" w14:textId="62F5CD2D" w:rsidR="002D6147" w:rsidRPr="0069162E" w:rsidRDefault="002D6147" w:rsidP="0069162E">
      <w:pPr>
        <w:spacing w:after="0" w:line="240" w:lineRule="auto"/>
        <w:ind w:right="-1" w:firstLine="397"/>
        <w:jc w:val="both"/>
        <w:rPr>
          <w:rFonts w:ascii="Times New Roman" w:eastAsia="Times New Roman" w:hAnsi="Times New Roman" w:cs="Times New Roman"/>
          <w:b/>
          <w:bCs/>
          <w:sz w:val="28"/>
          <w:szCs w:val="28"/>
          <w:lang w:val="ky-KG"/>
        </w:rPr>
      </w:pPr>
      <w:r w:rsidRPr="0069162E">
        <w:rPr>
          <w:rFonts w:ascii="Times New Roman" w:hAnsi="Times New Roman" w:cs="Times New Roman"/>
          <w:b/>
          <w:bCs/>
          <w:sz w:val="28"/>
          <w:szCs w:val="28"/>
          <w:lang w:val="ky-KG"/>
        </w:rPr>
        <w:t>БИЛДИРҮҮ</w:t>
      </w:r>
    </w:p>
    <w:p w14:paraId="57B60C72" w14:textId="77777777" w:rsidR="00A71863" w:rsidRPr="0069162E" w:rsidRDefault="00A71863" w:rsidP="0069162E">
      <w:pPr>
        <w:shd w:val="clear" w:color="auto" w:fill="FFFFFF"/>
        <w:spacing w:after="120" w:line="240" w:lineRule="auto"/>
        <w:ind w:firstLine="397"/>
        <w:jc w:val="both"/>
        <w:rPr>
          <w:rFonts w:ascii="Times New Roman" w:eastAsia="Times New Roman" w:hAnsi="Times New Roman" w:cs="Times New Roman"/>
          <w:sz w:val="28"/>
          <w:szCs w:val="28"/>
          <w:lang w:val="ky-KG"/>
        </w:rPr>
      </w:pPr>
    </w:p>
    <w:p w14:paraId="7A5DD5FB" w14:textId="15F87550" w:rsidR="002D6147" w:rsidRPr="0069162E" w:rsidRDefault="002D6147" w:rsidP="0069162E">
      <w:pPr>
        <w:spacing w:after="0" w:line="240" w:lineRule="auto"/>
        <w:ind w:right="-1" w:firstLine="397"/>
        <w:jc w:val="both"/>
        <w:rPr>
          <w:rFonts w:ascii="Times New Roman" w:eastAsia="Times New Roman" w:hAnsi="Times New Roman" w:cs="Times New Roman"/>
          <w:sz w:val="28"/>
          <w:szCs w:val="28"/>
          <w:lang w:val="ky-KG"/>
        </w:rPr>
      </w:pPr>
      <w:r w:rsidRPr="0069162E">
        <w:rPr>
          <w:rFonts w:ascii="Times New Roman" w:eastAsia="Times New Roman" w:hAnsi="Times New Roman" w:cs="Times New Roman"/>
          <w:sz w:val="28"/>
          <w:szCs w:val="28"/>
          <w:lang w:val="ky-KG"/>
        </w:rPr>
        <w:t>Ушуну менен Кыргыз Республикасынын Саламаттык сактоо министрлиги</w:t>
      </w:r>
      <w:r w:rsidRPr="0069162E">
        <w:rPr>
          <w:rFonts w:ascii="Times New Roman" w:hAnsi="Times New Roman" w:cs="Times New Roman"/>
          <w:sz w:val="28"/>
          <w:szCs w:val="28"/>
          <w:lang w:val="ky-KG"/>
        </w:rPr>
        <w:t xml:space="preserve"> </w:t>
      </w:r>
      <w:r w:rsidRPr="0069162E">
        <w:rPr>
          <w:rFonts w:ascii="Times New Roman" w:eastAsia="Times New Roman" w:hAnsi="Times New Roman" w:cs="Times New Roman"/>
          <w:sz w:val="28"/>
          <w:szCs w:val="28"/>
          <w:lang w:val="ky-KG"/>
        </w:rPr>
        <w:t>Кыргыз Республикасынын Министрлер Кабинетинин “Жеке ишкерлер тарабынан турак жайларда көрсөтүлүүчү мектепке чейинки билим берүү кызматтарын уюштурууда балдардын келүү шарттарынын коопсуздугу боюнча минималдуу санитардык талаптарды жана өрт коопсуздугун камсыздоо боюнча минималдуу талаптарды бекитүү жөнүндөгү” Токтомунун долбоору боюнч</w:t>
      </w:r>
      <w:r w:rsidR="001E7FF5">
        <w:rPr>
          <w:rFonts w:ascii="Times New Roman" w:eastAsia="Times New Roman" w:hAnsi="Times New Roman" w:cs="Times New Roman"/>
          <w:sz w:val="28"/>
          <w:szCs w:val="28"/>
          <w:lang w:val="ky-KG"/>
        </w:rPr>
        <w:t>а кызыкд</w:t>
      </w:r>
      <w:r w:rsidRPr="0069162E">
        <w:rPr>
          <w:rFonts w:ascii="Times New Roman" w:eastAsia="Times New Roman" w:hAnsi="Times New Roman" w:cs="Times New Roman"/>
          <w:sz w:val="28"/>
          <w:szCs w:val="28"/>
          <w:lang w:val="ky-KG"/>
        </w:rPr>
        <w:t xml:space="preserve">ар адамдардын сунуштарын топтоо жана укуктук жөнгө салууну талкуулоонун башталгандыгы тууралуу билдирет. </w:t>
      </w:r>
    </w:p>
    <w:p w14:paraId="1E169B7B" w14:textId="77777777" w:rsidR="00A71863" w:rsidRPr="0069162E" w:rsidRDefault="00A71863" w:rsidP="0069162E">
      <w:pPr>
        <w:spacing w:after="0" w:line="240" w:lineRule="auto"/>
        <w:ind w:right="-1" w:firstLine="397"/>
        <w:jc w:val="both"/>
        <w:rPr>
          <w:rFonts w:ascii="Times New Roman" w:hAnsi="Times New Roman" w:cs="Times New Roman"/>
          <w:sz w:val="28"/>
          <w:szCs w:val="28"/>
          <w:lang w:val="ky-KG"/>
        </w:rPr>
      </w:pPr>
    </w:p>
    <w:p w14:paraId="64576F0F" w14:textId="1FAE01B9" w:rsidR="00A71863" w:rsidRPr="0069162E" w:rsidRDefault="002D6147" w:rsidP="0069162E">
      <w:pPr>
        <w:pStyle w:val="Default"/>
        <w:numPr>
          <w:ilvl w:val="0"/>
          <w:numId w:val="1"/>
        </w:numPr>
        <w:jc w:val="both"/>
        <w:rPr>
          <w:rFonts w:ascii="Times New Roman" w:eastAsia="Times New Roman" w:hAnsi="Times New Roman" w:cs="Times New Roman"/>
          <w:color w:val="auto"/>
          <w:sz w:val="28"/>
          <w:szCs w:val="28"/>
          <w:lang w:val="ky-KG"/>
        </w:rPr>
      </w:pPr>
      <w:r w:rsidRPr="0069162E">
        <w:rPr>
          <w:rFonts w:ascii="Times New Roman" w:eastAsia="Times New Roman" w:hAnsi="Times New Roman" w:cs="Times New Roman"/>
          <w:color w:val="auto"/>
          <w:sz w:val="28"/>
          <w:szCs w:val="28"/>
          <w:lang w:val="ky-KG"/>
        </w:rPr>
        <w:t>Сунушталган жөнгө салуу менен чечүүгө багытталган көйгөйлөрдү сүрөттөө.</w:t>
      </w:r>
    </w:p>
    <w:p w14:paraId="094C8731" w14:textId="6F943BA9" w:rsidR="00A71863" w:rsidRPr="0069162E" w:rsidRDefault="00A71863" w:rsidP="0069162E">
      <w:pPr>
        <w:pStyle w:val="Default"/>
        <w:ind w:firstLine="708"/>
        <w:jc w:val="both"/>
        <w:rPr>
          <w:rFonts w:ascii="Times New Roman" w:hAnsi="Times New Roman" w:cs="Times New Roman"/>
          <w:color w:val="auto"/>
          <w:sz w:val="28"/>
          <w:szCs w:val="28"/>
          <w:lang w:val="ky-KG"/>
        </w:rPr>
      </w:pPr>
      <w:r w:rsidRPr="0069162E">
        <w:rPr>
          <w:rFonts w:ascii="Times New Roman" w:hAnsi="Times New Roman" w:cs="Times New Roman"/>
          <w:color w:val="auto"/>
          <w:sz w:val="28"/>
          <w:szCs w:val="28"/>
          <w:lang w:val="ky-KG"/>
        </w:rPr>
        <w:t>2021</w:t>
      </w:r>
      <w:r w:rsidR="002D6147" w:rsidRPr="0069162E">
        <w:rPr>
          <w:rFonts w:ascii="Times New Roman" w:hAnsi="Times New Roman" w:cs="Times New Roman"/>
          <w:color w:val="auto"/>
          <w:sz w:val="28"/>
          <w:szCs w:val="28"/>
          <w:lang w:val="ky-KG"/>
        </w:rPr>
        <w:t>-жылдын башына карата</w:t>
      </w:r>
      <w:r w:rsidR="002D6147" w:rsidRPr="0069162E">
        <w:rPr>
          <w:rFonts w:ascii="Times New Roman" w:hAnsi="Times New Roman" w:cs="Times New Roman"/>
          <w:sz w:val="28"/>
          <w:szCs w:val="28"/>
          <w:lang w:val="ky-KG"/>
        </w:rPr>
        <w:t xml:space="preserve"> </w:t>
      </w:r>
      <w:r w:rsidR="002D6147" w:rsidRPr="0069162E">
        <w:rPr>
          <w:rFonts w:ascii="Times New Roman" w:hAnsi="Times New Roman" w:cs="Times New Roman"/>
          <w:color w:val="auto"/>
          <w:sz w:val="28"/>
          <w:szCs w:val="28"/>
          <w:lang w:val="ky-KG"/>
        </w:rPr>
        <w:t>Кыргыз Республикасында</w:t>
      </w:r>
      <w:r w:rsidRPr="0069162E">
        <w:rPr>
          <w:rFonts w:ascii="Times New Roman" w:hAnsi="Times New Roman" w:cs="Times New Roman"/>
          <w:color w:val="auto"/>
          <w:sz w:val="28"/>
          <w:szCs w:val="28"/>
          <w:lang w:val="ky-KG"/>
        </w:rPr>
        <w:t xml:space="preserve"> 2 млн 512 </w:t>
      </w:r>
      <w:r w:rsidR="002D6147" w:rsidRPr="0069162E">
        <w:rPr>
          <w:rFonts w:ascii="Times New Roman" w:hAnsi="Times New Roman" w:cs="Times New Roman"/>
          <w:color w:val="auto"/>
          <w:sz w:val="28"/>
          <w:szCs w:val="28"/>
          <w:lang w:val="ky-KG"/>
        </w:rPr>
        <w:t>миң бала</w:t>
      </w:r>
      <w:r w:rsidRPr="0069162E">
        <w:rPr>
          <w:rFonts w:ascii="Times New Roman" w:hAnsi="Times New Roman" w:cs="Times New Roman"/>
          <w:color w:val="auto"/>
          <w:sz w:val="28"/>
          <w:szCs w:val="28"/>
          <w:lang w:val="ky-KG"/>
        </w:rPr>
        <w:t xml:space="preserve"> (0 д</w:t>
      </w:r>
      <w:r w:rsidR="002D6147" w:rsidRPr="0069162E">
        <w:rPr>
          <w:rFonts w:ascii="Times New Roman" w:hAnsi="Times New Roman" w:cs="Times New Roman"/>
          <w:color w:val="auto"/>
          <w:sz w:val="28"/>
          <w:szCs w:val="28"/>
          <w:lang w:val="ky-KG"/>
        </w:rPr>
        <w:t>өн баштап</w:t>
      </w:r>
      <w:r w:rsidRPr="0069162E">
        <w:rPr>
          <w:rFonts w:ascii="Times New Roman" w:hAnsi="Times New Roman" w:cs="Times New Roman"/>
          <w:color w:val="auto"/>
          <w:sz w:val="28"/>
          <w:szCs w:val="28"/>
          <w:lang w:val="ky-KG"/>
        </w:rPr>
        <w:t xml:space="preserve"> 18 </w:t>
      </w:r>
      <w:r w:rsidR="002D6147" w:rsidRPr="0069162E">
        <w:rPr>
          <w:rFonts w:ascii="Times New Roman" w:hAnsi="Times New Roman" w:cs="Times New Roman"/>
          <w:color w:val="auto"/>
          <w:sz w:val="28"/>
          <w:szCs w:val="28"/>
          <w:lang w:val="ky-KG"/>
        </w:rPr>
        <w:t>жашка чейин</w:t>
      </w:r>
      <w:r w:rsidRPr="0069162E">
        <w:rPr>
          <w:rFonts w:ascii="Times New Roman" w:hAnsi="Times New Roman" w:cs="Times New Roman"/>
          <w:color w:val="auto"/>
          <w:sz w:val="28"/>
          <w:szCs w:val="28"/>
          <w:lang w:val="ky-KG"/>
        </w:rPr>
        <w:t>)</w:t>
      </w:r>
      <w:r w:rsidR="002D6147" w:rsidRPr="0069162E">
        <w:rPr>
          <w:rFonts w:ascii="Times New Roman" w:hAnsi="Times New Roman" w:cs="Times New Roman"/>
          <w:color w:val="auto"/>
          <w:sz w:val="28"/>
          <w:szCs w:val="28"/>
          <w:lang w:val="ky-KG"/>
        </w:rPr>
        <w:t xml:space="preserve"> жашаган</w:t>
      </w:r>
      <w:r w:rsidRPr="0069162E">
        <w:rPr>
          <w:rFonts w:ascii="Times New Roman" w:hAnsi="Times New Roman" w:cs="Times New Roman"/>
          <w:color w:val="auto"/>
          <w:sz w:val="28"/>
          <w:szCs w:val="28"/>
          <w:lang w:val="ky-KG"/>
        </w:rPr>
        <w:t xml:space="preserve">. </w:t>
      </w:r>
      <w:r w:rsidR="002D6147" w:rsidRPr="0069162E">
        <w:rPr>
          <w:rFonts w:ascii="Times New Roman" w:hAnsi="Times New Roman" w:cs="Times New Roman"/>
          <w:color w:val="auto"/>
          <w:sz w:val="28"/>
          <w:szCs w:val="28"/>
          <w:lang w:val="ky-KG"/>
        </w:rPr>
        <w:t xml:space="preserve"> Балдардын басымдуу көпчүлүгү </w:t>
      </w:r>
      <w:r w:rsidRPr="0069162E">
        <w:rPr>
          <w:rFonts w:ascii="Times New Roman" w:hAnsi="Times New Roman" w:cs="Times New Roman"/>
          <w:color w:val="auto"/>
          <w:sz w:val="28"/>
          <w:szCs w:val="28"/>
          <w:lang w:val="ky-KG"/>
        </w:rPr>
        <w:t xml:space="preserve">(67%) </w:t>
      </w:r>
      <w:r w:rsidR="002D6147" w:rsidRPr="0069162E">
        <w:rPr>
          <w:rFonts w:ascii="Times New Roman" w:hAnsi="Times New Roman" w:cs="Times New Roman"/>
          <w:color w:val="auto"/>
          <w:sz w:val="28"/>
          <w:szCs w:val="28"/>
          <w:lang w:val="ky-KG"/>
        </w:rPr>
        <w:t xml:space="preserve">айыл калктуу пункттарында жашайт. Жыл сайын </w:t>
      </w:r>
      <w:r w:rsidRPr="0069162E">
        <w:rPr>
          <w:rFonts w:ascii="Times New Roman" w:hAnsi="Times New Roman" w:cs="Times New Roman"/>
          <w:color w:val="auto"/>
          <w:sz w:val="28"/>
          <w:szCs w:val="28"/>
          <w:lang w:val="ky-KG"/>
        </w:rPr>
        <w:t>Кыргызстан</w:t>
      </w:r>
      <w:r w:rsidR="002D6147" w:rsidRPr="0069162E">
        <w:rPr>
          <w:rFonts w:ascii="Times New Roman" w:hAnsi="Times New Roman" w:cs="Times New Roman"/>
          <w:color w:val="auto"/>
          <w:sz w:val="28"/>
          <w:szCs w:val="28"/>
          <w:lang w:val="ky-KG"/>
        </w:rPr>
        <w:t>да орто эсеп менен</w:t>
      </w:r>
      <w:r w:rsidRPr="0069162E">
        <w:rPr>
          <w:rFonts w:ascii="Times New Roman" w:hAnsi="Times New Roman" w:cs="Times New Roman"/>
          <w:color w:val="auto"/>
          <w:sz w:val="28"/>
          <w:szCs w:val="28"/>
          <w:lang w:val="ky-KG"/>
        </w:rPr>
        <w:t xml:space="preserve"> 150 </w:t>
      </w:r>
      <w:r w:rsidR="002D6147" w:rsidRPr="0069162E">
        <w:rPr>
          <w:rFonts w:ascii="Times New Roman" w:hAnsi="Times New Roman" w:cs="Times New Roman"/>
          <w:color w:val="auto"/>
          <w:sz w:val="28"/>
          <w:szCs w:val="28"/>
          <w:lang w:val="ky-KG"/>
        </w:rPr>
        <w:t>миңге жакын бала төрөлөт</w:t>
      </w:r>
      <w:r w:rsidRPr="0069162E">
        <w:rPr>
          <w:rFonts w:ascii="Times New Roman" w:hAnsi="Times New Roman" w:cs="Times New Roman"/>
          <w:color w:val="auto"/>
          <w:sz w:val="28"/>
          <w:szCs w:val="28"/>
          <w:lang w:val="ky-KG"/>
        </w:rPr>
        <w:t>. 2020</w:t>
      </w:r>
      <w:r w:rsidR="002D6147" w:rsidRPr="0069162E">
        <w:rPr>
          <w:rFonts w:ascii="Times New Roman" w:hAnsi="Times New Roman" w:cs="Times New Roman"/>
          <w:color w:val="auto"/>
          <w:sz w:val="28"/>
          <w:szCs w:val="28"/>
          <w:lang w:val="ky-KG"/>
        </w:rPr>
        <w:t>-жылы</w:t>
      </w:r>
      <w:r w:rsidRPr="0069162E">
        <w:rPr>
          <w:rFonts w:ascii="Times New Roman" w:hAnsi="Times New Roman" w:cs="Times New Roman"/>
          <w:color w:val="auto"/>
          <w:sz w:val="28"/>
          <w:szCs w:val="28"/>
          <w:lang w:val="ky-KG"/>
        </w:rPr>
        <w:t xml:space="preserve"> 158 </w:t>
      </w:r>
      <w:r w:rsidR="002D6147" w:rsidRPr="0069162E">
        <w:rPr>
          <w:rFonts w:ascii="Times New Roman" w:hAnsi="Times New Roman" w:cs="Times New Roman"/>
          <w:color w:val="auto"/>
          <w:sz w:val="28"/>
          <w:szCs w:val="28"/>
          <w:lang w:val="ky-KG"/>
        </w:rPr>
        <w:t>миңден ашуун бала төрөлгөн.</w:t>
      </w:r>
    </w:p>
    <w:p w14:paraId="57EB1620" w14:textId="554EE6B9" w:rsidR="00A71863" w:rsidRPr="0069162E" w:rsidRDefault="00A71863" w:rsidP="0069162E">
      <w:pPr>
        <w:pStyle w:val="Default"/>
        <w:ind w:firstLine="708"/>
        <w:jc w:val="both"/>
        <w:rPr>
          <w:rFonts w:ascii="Times New Roman" w:hAnsi="Times New Roman" w:cs="Times New Roman"/>
          <w:color w:val="auto"/>
          <w:sz w:val="28"/>
          <w:szCs w:val="28"/>
          <w:lang w:val="ky-KG"/>
        </w:rPr>
      </w:pPr>
      <w:r w:rsidRPr="0069162E">
        <w:rPr>
          <w:rFonts w:ascii="Times New Roman" w:hAnsi="Times New Roman" w:cs="Times New Roman"/>
          <w:color w:val="auto"/>
          <w:sz w:val="28"/>
          <w:szCs w:val="28"/>
          <w:lang w:val="ky-KG"/>
        </w:rPr>
        <w:t>2021</w:t>
      </w:r>
      <w:r w:rsidR="00BF4A1E" w:rsidRPr="0069162E">
        <w:rPr>
          <w:rFonts w:ascii="Times New Roman" w:hAnsi="Times New Roman" w:cs="Times New Roman"/>
          <w:color w:val="auto"/>
          <w:sz w:val="28"/>
          <w:szCs w:val="28"/>
          <w:lang w:val="ky-KG"/>
        </w:rPr>
        <w:t>-жылдын башына карата балдардын жалпы санынын ичинде</w:t>
      </w:r>
      <w:r w:rsidRPr="0069162E">
        <w:rPr>
          <w:rFonts w:ascii="Times New Roman" w:hAnsi="Times New Roman" w:cs="Times New Roman"/>
          <w:color w:val="auto"/>
          <w:sz w:val="28"/>
          <w:szCs w:val="28"/>
          <w:lang w:val="ky-KG"/>
        </w:rPr>
        <w:t xml:space="preserve">: </w:t>
      </w:r>
    </w:p>
    <w:p w14:paraId="70BCB3B9" w14:textId="6A2CB398" w:rsidR="00A71863" w:rsidRPr="0069162E" w:rsidRDefault="00A71863" w:rsidP="0069162E">
      <w:pPr>
        <w:pStyle w:val="Default"/>
        <w:ind w:left="360" w:firstLine="348"/>
        <w:jc w:val="both"/>
        <w:rPr>
          <w:rFonts w:ascii="Times New Roman" w:hAnsi="Times New Roman" w:cs="Times New Roman"/>
          <w:color w:val="auto"/>
          <w:sz w:val="28"/>
          <w:szCs w:val="28"/>
        </w:rPr>
      </w:pPr>
      <w:r w:rsidRPr="0069162E">
        <w:rPr>
          <w:rFonts w:ascii="Times New Roman" w:hAnsi="Times New Roman" w:cs="Times New Roman"/>
          <w:color w:val="auto"/>
          <w:sz w:val="28"/>
          <w:szCs w:val="28"/>
        </w:rPr>
        <w:t xml:space="preserve">• 44% - 7 </w:t>
      </w:r>
      <w:r w:rsidR="00BF4A1E" w:rsidRPr="0069162E">
        <w:rPr>
          <w:rFonts w:ascii="Times New Roman" w:hAnsi="Times New Roman" w:cs="Times New Roman"/>
          <w:color w:val="auto"/>
          <w:sz w:val="28"/>
          <w:szCs w:val="28"/>
          <w:lang w:val="ky-KG"/>
        </w:rPr>
        <w:t>жашка чейинки балдар</w:t>
      </w:r>
      <w:r w:rsidRPr="0069162E">
        <w:rPr>
          <w:rFonts w:ascii="Times New Roman" w:hAnsi="Times New Roman" w:cs="Times New Roman"/>
          <w:color w:val="auto"/>
          <w:sz w:val="28"/>
          <w:szCs w:val="28"/>
        </w:rPr>
        <w:t xml:space="preserve">; </w:t>
      </w:r>
    </w:p>
    <w:p w14:paraId="1247A1D7" w14:textId="0768C253" w:rsidR="00A71863" w:rsidRPr="0069162E" w:rsidRDefault="00A71863" w:rsidP="0069162E">
      <w:pPr>
        <w:pStyle w:val="Default"/>
        <w:ind w:left="360" w:firstLine="348"/>
        <w:jc w:val="both"/>
        <w:rPr>
          <w:rFonts w:ascii="Times New Roman" w:hAnsi="Times New Roman" w:cs="Times New Roman"/>
          <w:color w:val="auto"/>
          <w:sz w:val="28"/>
          <w:szCs w:val="28"/>
        </w:rPr>
      </w:pPr>
      <w:r w:rsidRPr="0069162E">
        <w:rPr>
          <w:rFonts w:ascii="Times New Roman" w:hAnsi="Times New Roman" w:cs="Times New Roman"/>
          <w:color w:val="auto"/>
          <w:sz w:val="28"/>
          <w:szCs w:val="28"/>
        </w:rPr>
        <w:t xml:space="preserve">• 43% - 7-14 </w:t>
      </w:r>
      <w:r w:rsidR="00BF4A1E" w:rsidRPr="0069162E">
        <w:rPr>
          <w:rFonts w:ascii="Times New Roman" w:hAnsi="Times New Roman" w:cs="Times New Roman"/>
          <w:color w:val="auto"/>
          <w:sz w:val="28"/>
          <w:szCs w:val="28"/>
          <w:lang w:val="ky-KG"/>
        </w:rPr>
        <w:t>жаштагы балдар</w:t>
      </w:r>
      <w:r w:rsidRPr="0069162E">
        <w:rPr>
          <w:rFonts w:ascii="Times New Roman" w:hAnsi="Times New Roman" w:cs="Times New Roman"/>
          <w:color w:val="auto"/>
          <w:sz w:val="28"/>
          <w:szCs w:val="28"/>
        </w:rPr>
        <w:t xml:space="preserve"> (1 млн 74 </w:t>
      </w:r>
      <w:r w:rsidR="00BF4A1E" w:rsidRPr="0069162E">
        <w:rPr>
          <w:rFonts w:ascii="Times New Roman" w:hAnsi="Times New Roman" w:cs="Times New Roman"/>
          <w:color w:val="auto"/>
          <w:sz w:val="28"/>
          <w:szCs w:val="28"/>
          <w:lang w:val="ky-KG"/>
        </w:rPr>
        <w:t>миң адам</w:t>
      </w:r>
      <w:r w:rsidRPr="0069162E">
        <w:rPr>
          <w:rFonts w:ascii="Times New Roman" w:hAnsi="Times New Roman" w:cs="Times New Roman"/>
          <w:color w:val="auto"/>
          <w:sz w:val="28"/>
          <w:szCs w:val="28"/>
        </w:rPr>
        <w:t xml:space="preserve">); </w:t>
      </w:r>
    </w:p>
    <w:p w14:paraId="611882A8" w14:textId="1848EB04" w:rsidR="00A71863" w:rsidRPr="0069162E" w:rsidRDefault="00A71863" w:rsidP="0069162E">
      <w:pPr>
        <w:pStyle w:val="Default"/>
        <w:ind w:left="360" w:firstLine="348"/>
        <w:jc w:val="both"/>
        <w:rPr>
          <w:rFonts w:ascii="Times New Roman" w:hAnsi="Times New Roman" w:cs="Times New Roman"/>
          <w:color w:val="auto"/>
          <w:sz w:val="28"/>
          <w:szCs w:val="28"/>
        </w:rPr>
      </w:pPr>
      <w:r w:rsidRPr="0069162E">
        <w:rPr>
          <w:rFonts w:ascii="Times New Roman" w:hAnsi="Times New Roman" w:cs="Times New Roman"/>
          <w:color w:val="auto"/>
          <w:sz w:val="28"/>
          <w:szCs w:val="28"/>
        </w:rPr>
        <w:t xml:space="preserve">• 13% - 15-17 </w:t>
      </w:r>
      <w:r w:rsidR="00BF4A1E" w:rsidRPr="0069162E">
        <w:rPr>
          <w:rFonts w:ascii="Times New Roman" w:hAnsi="Times New Roman" w:cs="Times New Roman"/>
          <w:color w:val="auto"/>
          <w:sz w:val="28"/>
          <w:szCs w:val="28"/>
          <w:lang w:val="ky-KG"/>
        </w:rPr>
        <w:t>жаштагы өспүрүмдөр</w:t>
      </w:r>
      <w:r w:rsidRPr="0069162E">
        <w:rPr>
          <w:rFonts w:ascii="Times New Roman" w:hAnsi="Times New Roman" w:cs="Times New Roman"/>
          <w:color w:val="auto"/>
          <w:sz w:val="28"/>
          <w:szCs w:val="28"/>
        </w:rPr>
        <w:t xml:space="preserve"> (320 </w:t>
      </w:r>
      <w:r w:rsidR="00BF4A1E" w:rsidRPr="0069162E">
        <w:rPr>
          <w:rFonts w:ascii="Times New Roman" w:hAnsi="Times New Roman" w:cs="Times New Roman"/>
          <w:color w:val="auto"/>
          <w:sz w:val="28"/>
          <w:szCs w:val="28"/>
          <w:lang w:val="ky-KG"/>
        </w:rPr>
        <w:t>миң адам</w:t>
      </w:r>
      <w:r w:rsidRPr="0069162E">
        <w:rPr>
          <w:rFonts w:ascii="Times New Roman" w:hAnsi="Times New Roman" w:cs="Times New Roman"/>
          <w:color w:val="auto"/>
          <w:sz w:val="28"/>
          <w:szCs w:val="28"/>
        </w:rPr>
        <w:t xml:space="preserve">). </w:t>
      </w:r>
    </w:p>
    <w:p w14:paraId="588A4AA6" w14:textId="77777777" w:rsidR="00BF4A1E" w:rsidRPr="0069162E" w:rsidRDefault="00BF4A1E" w:rsidP="0069162E">
      <w:pPr>
        <w:pStyle w:val="Default"/>
        <w:ind w:firstLine="708"/>
        <w:jc w:val="both"/>
        <w:rPr>
          <w:rFonts w:ascii="Times New Roman" w:hAnsi="Times New Roman" w:cs="Times New Roman"/>
          <w:color w:val="auto"/>
          <w:sz w:val="28"/>
          <w:szCs w:val="28"/>
          <w:lang w:val="ky-KG"/>
        </w:rPr>
      </w:pPr>
    </w:p>
    <w:p w14:paraId="4EC98E28" w14:textId="223E95E6" w:rsidR="00BF4A1E" w:rsidRPr="0069162E" w:rsidRDefault="00BF4A1E" w:rsidP="0069162E">
      <w:pPr>
        <w:pStyle w:val="Default"/>
        <w:ind w:firstLine="708"/>
        <w:jc w:val="both"/>
        <w:rPr>
          <w:rFonts w:ascii="Times New Roman" w:hAnsi="Times New Roman" w:cs="Times New Roman"/>
          <w:color w:val="auto"/>
          <w:sz w:val="28"/>
          <w:szCs w:val="28"/>
          <w:lang w:val="ky-KG"/>
        </w:rPr>
      </w:pPr>
      <w:r w:rsidRPr="0069162E">
        <w:rPr>
          <w:rFonts w:ascii="Times New Roman" w:hAnsi="Times New Roman" w:cs="Times New Roman"/>
          <w:color w:val="auto"/>
          <w:sz w:val="28"/>
          <w:szCs w:val="28"/>
          <w:lang w:val="ky-KG"/>
        </w:rPr>
        <w:t>Бүгүнкү күндө КРда мектепке чейинки билим берүүгө камтуу жети жашка чейинки мектепке чейинки 1 млн 118  баланын ичинде 200 миңге жакынын камтыйт. Кыргыз Республикасынын Улуттук статистикалык комитетинин маалыматтарына ылайык,  мектепке чейинки билим берүүгө камтуу 23,9%ды түзөт. Бул көрсөткүч аймактын өлкөлөрүнүн арасында эң эле төмөн болуп саналат.   Россия жана Казакстанда мектепке чейинки билим берүүгө камтуу  90%дан жогору, Өзбекстанда 60%га жакын.</w:t>
      </w:r>
    </w:p>
    <w:p w14:paraId="0485C571" w14:textId="3751CBB4" w:rsidR="00790BA0" w:rsidRPr="0069162E" w:rsidRDefault="00AD4BC0" w:rsidP="0069162E">
      <w:pPr>
        <w:spacing w:after="0" w:line="240" w:lineRule="auto"/>
        <w:ind w:firstLine="708"/>
        <w:jc w:val="both"/>
        <w:rPr>
          <w:rFonts w:ascii="Times New Roman" w:hAnsi="Times New Roman" w:cs="Times New Roman"/>
          <w:sz w:val="28"/>
          <w:szCs w:val="28"/>
          <w:lang w:val="ky-KG"/>
        </w:rPr>
      </w:pPr>
      <w:r w:rsidRPr="0069162E">
        <w:rPr>
          <w:rFonts w:ascii="Times New Roman" w:eastAsia="Times New Roman" w:hAnsi="Times New Roman" w:cs="Times New Roman"/>
          <w:bCs/>
          <w:sz w:val="28"/>
          <w:szCs w:val="28"/>
          <w:lang w:val="ky-KG" w:eastAsia="ru-RU"/>
        </w:rPr>
        <w:t xml:space="preserve">Кыргыз Республикасынын Президентинин </w:t>
      </w:r>
      <w:r w:rsidR="001E7FF5">
        <w:rPr>
          <w:rFonts w:ascii="Times New Roman" w:eastAsia="Times New Roman" w:hAnsi="Times New Roman" w:cs="Times New Roman"/>
          <w:sz w:val="28"/>
          <w:szCs w:val="28"/>
          <w:lang w:val="ky-KG" w:eastAsia="ru-RU"/>
        </w:rPr>
        <w:t>2022-жылдын 12-октябрындагы №</w:t>
      </w:r>
      <w:r w:rsidRPr="0069162E">
        <w:rPr>
          <w:rFonts w:ascii="Times New Roman" w:eastAsia="Times New Roman" w:hAnsi="Times New Roman" w:cs="Times New Roman"/>
          <w:sz w:val="28"/>
          <w:szCs w:val="28"/>
          <w:lang w:val="ky-KG" w:eastAsia="ru-RU"/>
        </w:rPr>
        <w:t xml:space="preserve">123 буйругу менен бекитилген  </w:t>
      </w:r>
      <w:r w:rsidRPr="0069162E">
        <w:rPr>
          <w:rFonts w:ascii="Times New Roman" w:eastAsia="Times New Roman" w:hAnsi="Times New Roman" w:cs="Times New Roman"/>
          <w:bCs/>
          <w:sz w:val="28"/>
          <w:szCs w:val="28"/>
          <w:lang w:val="ky-KG" w:eastAsia="ru-RU"/>
        </w:rPr>
        <w:t xml:space="preserve">2026-жылга чейин Кыргыз Республикасын Улуттук өнүктүрүү программасы мектепке чейинки билим берүүгө камтууну эки эсеге көбөйтүү милдетин койду. Камтууну көбөйтүүгө кам көрүү кызматтарын жана мектепке чейинки билим берүүнү тез өнүктүрүү үчүн шарттарды түзүү аркылуу жетишүүгө болот. Бүгүнкү күндө өлкөдө </w:t>
      </w:r>
      <w:r w:rsidR="00A71863" w:rsidRPr="0069162E">
        <w:rPr>
          <w:rFonts w:ascii="Times New Roman" w:hAnsi="Times New Roman" w:cs="Times New Roman"/>
          <w:sz w:val="28"/>
          <w:szCs w:val="28"/>
          <w:lang w:val="ky-KG"/>
        </w:rPr>
        <w:t>1,712</w:t>
      </w:r>
      <w:r w:rsidRPr="0069162E">
        <w:rPr>
          <w:rFonts w:ascii="Times New Roman" w:hAnsi="Times New Roman" w:cs="Times New Roman"/>
          <w:sz w:val="28"/>
          <w:szCs w:val="28"/>
          <w:lang w:val="ky-KG"/>
        </w:rPr>
        <w:t>ге жакын бала бакча иштейт</w:t>
      </w:r>
      <w:r w:rsidR="00A71863" w:rsidRPr="0069162E">
        <w:rPr>
          <w:rFonts w:ascii="Times New Roman" w:hAnsi="Times New Roman" w:cs="Times New Roman"/>
          <w:sz w:val="28"/>
          <w:szCs w:val="28"/>
          <w:lang w:val="ky-KG"/>
        </w:rPr>
        <w:t xml:space="preserve"> (</w:t>
      </w:r>
      <w:r w:rsidRPr="0069162E">
        <w:rPr>
          <w:rFonts w:ascii="Times New Roman" w:hAnsi="Times New Roman" w:cs="Times New Roman"/>
          <w:sz w:val="28"/>
          <w:szCs w:val="28"/>
          <w:lang w:val="ky-KG"/>
        </w:rPr>
        <w:t>ага</w:t>
      </w:r>
      <w:r w:rsidR="00A71863" w:rsidRPr="0069162E">
        <w:rPr>
          <w:rFonts w:ascii="Times New Roman" w:hAnsi="Times New Roman" w:cs="Times New Roman"/>
          <w:sz w:val="28"/>
          <w:szCs w:val="28"/>
          <w:lang w:val="ky-KG"/>
        </w:rPr>
        <w:t xml:space="preserve"> 200 </w:t>
      </w:r>
      <w:r w:rsidRPr="0069162E">
        <w:rPr>
          <w:rFonts w:ascii="Times New Roman" w:hAnsi="Times New Roman" w:cs="Times New Roman"/>
          <w:sz w:val="28"/>
          <w:szCs w:val="28"/>
          <w:lang w:val="ky-KG"/>
        </w:rPr>
        <w:t>миңге жакын бала барат</w:t>
      </w:r>
      <w:r w:rsidR="00A71863" w:rsidRPr="0069162E">
        <w:rPr>
          <w:rFonts w:ascii="Times New Roman" w:hAnsi="Times New Roman" w:cs="Times New Roman"/>
          <w:sz w:val="28"/>
          <w:szCs w:val="28"/>
          <w:lang w:val="ky-KG"/>
        </w:rPr>
        <w:t xml:space="preserve">), </w:t>
      </w:r>
      <w:r w:rsidRPr="0069162E">
        <w:rPr>
          <w:rFonts w:ascii="Times New Roman" w:hAnsi="Times New Roman" w:cs="Times New Roman"/>
          <w:sz w:val="28"/>
          <w:szCs w:val="28"/>
          <w:lang w:val="ky-KG"/>
        </w:rPr>
        <w:t xml:space="preserve">анын ичинде </w:t>
      </w:r>
      <w:r w:rsidR="00A71863" w:rsidRPr="0069162E">
        <w:rPr>
          <w:rFonts w:ascii="Times New Roman" w:hAnsi="Times New Roman" w:cs="Times New Roman"/>
          <w:sz w:val="28"/>
          <w:szCs w:val="28"/>
          <w:lang w:val="ky-KG"/>
        </w:rPr>
        <w:t>1,500</w:t>
      </w:r>
      <w:r w:rsidRPr="0069162E">
        <w:rPr>
          <w:rFonts w:ascii="Times New Roman" w:hAnsi="Times New Roman" w:cs="Times New Roman"/>
          <w:sz w:val="28"/>
          <w:szCs w:val="28"/>
          <w:lang w:val="ky-KG"/>
        </w:rPr>
        <w:t>ү мамлекеттик жана</w:t>
      </w:r>
      <w:r w:rsidR="00A71863" w:rsidRPr="0069162E">
        <w:rPr>
          <w:rFonts w:ascii="Times New Roman" w:hAnsi="Times New Roman" w:cs="Times New Roman"/>
          <w:sz w:val="28"/>
          <w:szCs w:val="28"/>
          <w:lang w:val="ky-KG"/>
        </w:rPr>
        <w:t xml:space="preserve"> муниципал</w:t>
      </w:r>
      <w:r w:rsidRPr="0069162E">
        <w:rPr>
          <w:rFonts w:ascii="Times New Roman" w:hAnsi="Times New Roman" w:cs="Times New Roman"/>
          <w:sz w:val="28"/>
          <w:szCs w:val="28"/>
          <w:lang w:val="ky-KG"/>
        </w:rPr>
        <w:t>дык</w:t>
      </w:r>
      <w:r w:rsidR="00790BA0" w:rsidRPr="0069162E">
        <w:rPr>
          <w:rFonts w:ascii="Times New Roman" w:hAnsi="Times New Roman" w:cs="Times New Roman"/>
          <w:sz w:val="28"/>
          <w:szCs w:val="28"/>
          <w:lang w:val="ky-KG"/>
        </w:rPr>
        <w:t xml:space="preserve"> жана</w:t>
      </w:r>
      <w:r w:rsidR="00A71863" w:rsidRPr="0069162E">
        <w:rPr>
          <w:rFonts w:ascii="Times New Roman" w:hAnsi="Times New Roman" w:cs="Times New Roman"/>
          <w:sz w:val="28"/>
          <w:szCs w:val="28"/>
          <w:lang w:val="ky-KG"/>
        </w:rPr>
        <w:t xml:space="preserve"> 212</w:t>
      </w:r>
      <w:r w:rsidR="00790BA0" w:rsidRPr="0069162E">
        <w:rPr>
          <w:rFonts w:ascii="Times New Roman" w:hAnsi="Times New Roman" w:cs="Times New Roman"/>
          <w:sz w:val="28"/>
          <w:szCs w:val="28"/>
          <w:lang w:val="ky-KG"/>
        </w:rPr>
        <w:t xml:space="preserve">си жеке менчик бала </w:t>
      </w:r>
      <w:r w:rsidR="00790BA0" w:rsidRPr="0069162E">
        <w:rPr>
          <w:rFonts w:ascii="Times New Roman" w:hAnsi="Times New Roman" w:cs="Times New Roman"/>
          <w:sz w:val="28"/>
          <w:szCs w:val="28"/>
          <w:lang w:val="ky-KG"/>
        </w:rPr>
        <w:lastRenderedPageBreak/>
        <w:t>бакча</w:t>
      </w:r>
      <w:r w:rsidR="00A71863" w:rsidRPr="0069162E">
        <w:rPr>
          <w:rFonts w:ascii="Times New Roman" w:hAnsi="Times New Roman" w:cs="Times New Roman"/>
          <w:sz w:val="28"/>
          <w:szCs w:val="28"/>
          <w:lang w:val="ky-KG"/>
        </w:rPr>
        <w:t xml:space="preserve">. </w:t>
      </w:r>
      <w:r w:rsidR="00790BA0" w:rsidRPr="0069162E">
        <w:rPr>
          <w:rFonts w:ascii="Times New Roman" w:hAnsi="Times New Roman" w:cs="Times New Roman"/>
          <w:sz w:val="28"/>
          <w:szCs w:val="28"/>
          <w:lang w:val="ky-KG"/>
        </w:rPr>
        <w:t xml:space="preserve">Балдардын </w:t>
      </w:r>
      <w:r w:rsidR="00A71863" w:rsidRPr="0069162E">
        <w:rPr>
          <w:rFonts w:ascii="Times New Roman" w:hAnsi="Times New Roman" w:cs="Times New Roman"/>
          <w:sz w:val="28"/>
          <w:szCs w:val="28"/>
          <w:lang w:val="ky-KG"/>
        </w:rPr>
        <w:t>95%</w:t>
      </w:r>
      <w:r w:rsidR="00790BA0" w:rsidRPr="0069162E">
        <w:rPr>
          <w:rFonts w:ascii="Times New Roman" w:hAnsi="Times New Roman" w:cs="Times New Roman"/>
          <w:sz w:val="28"/>
          <w:szCs w:val="28"/>
          <w:lang w:val="ky-KG"/>
        </w:rPr>
        <w:t>ы мамлекеттик</w:t>
      </w:r>
      <w:r w:rsidR="00A71863" w:rsidRPr="0069162E">
        <w:rPr>
          <w:rFonts w:ascii="Times New Roman" w:hAnsi="Times New Roman" w:cs="Times New Roman"/>
          <w:sz w:val="28"/>
          <w:szCs w:val="28"/>
          <w:lang w:val="ky-KG"/>
        </w:rPr>
        <w:t>/муниципал</w:t>
      </w:r>
      <w:r w:rsidR="00790BA0" w:rsidRPr="0069162E">
        <w:rPr>
          <w:rFonts w:ascii="Times New Roman" w:hAnsi="Times New Roman" w:cs="Times New Roman"/>
          <w:sz w:val="28"/>
          <w:szCs w:val="28"/>
          <w:lang w:val="ky-KG"/>
        </w:rPr>
        <w:t xml:space="preserve">дык бала бакчаларга, жеке бала бакчага </w:t>
      </w:r>
      <w:r w:rsidR="00A71863" w:rsidRPr="0069162E">
        <w:rPr>
          <w:rFonts w:ascii="Times New Roman" w:hAnsi="Times New Roman" w:cs="Times New Roman"/>
          <w:sz w:val="28"/>
          <w:szCs w:val="28"/>
          <w:lang w:val="ky-KG"/>
        </w:rPr>
        <w:t>5%</w:t>
      </w:r>
      <w:r w:rsidR="00790BA0" w:rsidRPr="0069162E">
        <w:rPr>
          <w:rFonts w:ascii="Times New Roman" w:hAnsi="Times New Roman" w:cs="Times New Roman"/>
          <w:sz w:val="28"/>
          <w:szCs w:val="28"/>
          <w:lang w:val="ky-KG"/>
        </w:rPr>
        <w:t>га жакыны барышат</w:t>
      </w:r>
      <w:r w:rsidR="00A71863" w:rsidRPr="0069162E">
        <w:rPr>
          <w:rFonts w:ascii="Times New Roman" w:hAnsi="Times New Roman" w:cs="Times New Roman"/>
          <w:sz w:val="28"/>
          <w:szCs w:val="28"/>
          <w:lang w:val="ky-KG"/>
        </w:rPr>
        <w:t xml:space="preserve">.  </w:t>
      </w:r>
      <w:r w:rsidR="00790BA0" w:rsidRPr="0069162E">
        <w:rPr>
          <w:rFonts w:ascii="Times New Roman" w:hAnsi="Times New Roman" w:cs="Times New Roman"/>
          <w:sz w:val="28"/>
          <w:szCs w:val="28"/>
          <w:lang w:val="ky-KG"/>
        </w:rPr>
        <w:t xml:space="preserve">КР </w:t>
      </w:r>
      <w:r w:rsidR="001E7FF5">
        <w:rPr>
          <w:rFonts w:ascii="Times New Roman" w:hAnsi="Times New Roman" w:cs="Times New Roman"/>
          <w:sz w:val="28"/>
          <w:szCs w:val="28"/>
          <w:lang w:val="ky-KG"/>
        </w:rPr>
        <w:t>Билим берүү жана илим министрлиг</w:t>
      </w:r>
      <w:r w:rsidR="00790BA0" w:rsidRPr="0069162E">
        <w:rPr>
          <w:rFonts w:ascii="Times New Roman" w:hAnsi="Times New Roman" w:cs="Times New Roman"/>
          <w:sz w:val="28"/>
          <w:szCs w:val="28"/>
          <w:lang w:val="ky-KG"/>
        </w:rPr>
        <w:t xml:space="preserve">инин (БжИМ) адистеринин жана көз карандысыз эксперттердин баалоосу боюнча өлкөгө кошумча 2 500дөн ашуун бала бакча керек. Мамлекет бала бакчаларды куруп жатат, бирок өсүш абдан жай. Мамлекет </w:t>
      </w:r>
      <w:r w:rsidR="00A71863" w:rsidRPr="0069162E">
        <w:rPr>
          <w:rFonts w:ascii="Times New Roman" w:hAnsi="Times New Roman" w:cs="Times New Roman"/>
          <w:sz w:val="28"/>
          <w:szCs w:val="28"/>
          <w:lang w:val="ky-KG"/>
        </w:rPr>
        <w:t>демографи</w:t>
      </w:r>
      <w:r w:rsidR="00790BA0" w:rsidRPr="0069162E">
        <w:rPr>
          <w:rFonts w:ascii="Times New Roman" w:hAnsi="Times New Roman" w:cs="Times New Roman"/>
          <w:sz w:val="28"/>
          <w:szCs w:val="28"/>
          <w:lang w:val="ky-KG"/>
        </w:rPr>
        <w:t>ялык</w:t>
      </w:r>
      <w:r w:rsidR="00A71863" w:rsidRPr="0069162E">
        <w:rPr>
          <w:rFonts w:ascii="Times New Roman" w:hAnsi="Times New Roman" w:cs="Times New Roman"/>
          <w:sz w:val="28"/>
          <w:szCs w:val="28"/>
          <w:lang w:val="ky-KG"/>
        </w:rPr>
        <w:t xml:space="preserve"> процесс</w:t>
      </w:r>
      <w:r w:rsidR="00790BA0" w:rsidRPr="0069162E">
        <w:rPr>
          <w:rFonts w:ascii="Times New Roman" w:hAnsi="Times New Roman" w:cs="Times New Roman"/>
          <w:sz w:val="28"/>
          <w:szCs w:val="28"/>
          <w:lang w:val="ky-KG"/>
        </w:rPr>
        <w:t>терге байланышкан өсүп жаткан керектөөлөрдүн көрүнүшүндө жакынкы жылдардагы керектөөлөрдү жаба албайт</w:t>
      </w:r>
      <w:r w:rsidR="00A71863" w:rsidRPr="0069162E">
        <w:rPr>
          <w:rFonts w:ascii="Times New Roman" w:hAnsi="Times New Roman" w:cs="Times New Roman"/>
          <w:sz w:val="28"/>
          <w:szCs w:val="28"/>
          <w:lang w:val="ky-KG"/>
        </w:rPr>
        <w:t xml:space="preserve">. </w:t>
      </w:r>
      <w:r w:rsidR="00790BA0" w:rsidRPr="0069162E">
        <w:rPr>
          <w:rFonts w:ascii="Times New Roman" w:hAnsi="Times New Roman" w:cs="Times New Roman"/>
          <w:sz w:val="28"/>
          <w:szCs w:val="28"/>
          <w:lang w:val="ky-KG"/>
        </w:rPr>
        <w:t xml:space="preserve">Башкы тоскоолдук жетишерлик бюджеттик каражаттардын жоктугу болуп саналат. Жергиликтүү өз алдынча башкаруу (ЖӨБ) органдарында дагы ушуга окшош эле себептер бар (жетишерлик каражаттын жоктугу). </w:t>
      </w:r>
    </w:p>
    <w:p w14:paraId="6F179CCF" w14:textId="1098358F" w:rsidR="00A71863" w:rsidRPr="0069162E" w:rsidRDefault="006F0632" w:rsidP="0069162E">
      <w:pPr>
        <w:spacing w:after="0" w:line="240" w:lineRule="auto"/>
        <w:ind w:firstLine="708"/>
        <w:jc w:val="both"/>
        <w:rPr>
          <w:rFonts w:ascii="Times New Roman" w:hAnsi="Times New Roman" w:cs="Times New Roman"/>
          <w:sz w:val="28"/>
          <w:szCs w:val="28"/>
          <w:lang w:val="ky-KG"/>
        </w:rPr>
      </w:pPr>
      <w:r w:rsidRPr="0069162E">
        <w:rPr>
          <w:rFonts w:ascii="Times New Roman" w:hAnsi="Times New Roman" w:cs="Times New Roman"/>
          <w:sz w:val="28"/>
          <w:szCs w:val="28"/>
          <w:lang w:val="ky-KG"/>
        </w:rPr>
        <w:t xml:space="preserve">Бүгүнкү күндө ЖӨБдүн бюджеттеринин дээрлик жарымы билим берүүгө кетип жатат (мектептерди, бала бакчаларды каржылоо), бирок акча жетпейт. </w:t>
      </w:r>
      <w:r w:rsidR="00A71863" w:rsidRPr="0069162E">
        <w:rPr>
          <w:rFonts w:ascii="Times New Roman" w:hAnsi="Times New Roman" w:cs="Times New Roman"/>
          <w:sz w:val="28"/>
          <w:szCs w:val="28"/>
          <w:lang w:val="ky-KG"/>
        </w:rPr>
        <w:t xml:space="preserve">453 айыл </w:t>
      </w:r>
      <w:r w:rsidRPr="0069162E">
        <w:rPr>
          <w:rFonts w:ascii="Times New Roman" w:hAnsi="Times New Roman" w:cs="Times New Roman"/>
          <w:sz w:val="28"/>
          <w:szCs w:val="28"/>
          <w:lang w:val="ky-KG"/>
        </w:rPr>
        <w:t>өкмөтүнүн ичинен</w:t>
      </w:r>
      <w:r w:rsidR="00A71863" w:rsidRPr="0069162E">
        <w:rPr>
          <w:rFonts w:ascii="Times New Roman" w:hAnsi="Times New Roman" w:cs="Times New Roman"/>
          <w:sz w:val="28"/>
          <w:szCs w:val="28"/>
          <w:lang w:val="ky-KG"/>
        </w:rPr>
        <w:t xml:space="preserve"> 377</w:t>
      </w:r>
      <w:r w:rsidRPr="0069162E">
        <w:rPr>
          <w:rFonts w:ascii="Times New Roman" w:hAnsi="Times New Roman" w:cs="Times New Roman"/>
          <w:sz w:val="28"/>
          <w:szCs w:val="28"/>
          <w:lang w:val="ky-KG"/>
        </w:rPr>
        <w:t>си</w:t>
      </w:r>
      <w:r w:rsidR="00A71863" w:rsidRPr="0069162E">
        <w:rPr>
          <w:rFonts w:ascii="Times New Roman" w:hAnsi="Times New Roman" w:cs="Times New Roman"/>
          <w:sz w:val="28"/>
          <w:szCs w:val="28"/>
          <w:lang w:val="ky-KG"/>
        </w:rPr>
        <w:t xml:space="preserve"> (</w:t>
      </w:r>
      <w:r w:rsidRPr="0069162E">
        <w:rPr>
          <w:rFonts w:ascii="Times New Roman" w:hAnsi="Times New Roman" w:cs="Times New Roman"/>
          <w:sz w:val="28"/>
          <w:szCs w:val="28"/>
          <w:lang w:val="ky-KG"/>
        </w:rPr>
        <w:t>же</w:t>
      </w:r>
      <w:r w:rsidR="00A71863" w:rsidRPr="0069162E">
        <w:rPr>
          <w:rFonts w:ascii="Times New Roman" w:hAnsi="Times New Roman" w:cs="Times New Roman"/>
          <w:sz w:val="28"/>
          <w:szCs w:val="28"/>
          <w:lang w:val="ky-KG"/>
        </w:rPr>
        <w:t xml:space="preserve"> 84%</w:t>
      </w:r>
      <w:r w:rsidRPr="0069162E">
        <w:rPr>
          <w:rFonts w:ascii="Times New Roman" w:hAnsi="Times New Roman" w:cs="Times New Roman"/>
          <w:sz w:val="28"/>
          <w:szCs w:val="28"/>
          <w:lang w:val="ky-KG"/>
        </w:rPr>
        <w:t>ы</w:t>
      </w:r>
      <w:r w:rsidR="00A71863" w:rsidRPr="0069162E">
        <w:rPr>
          <w:rFonts w:ascii="Times New Roman" w:hAnsi="Times New Roman" w:cs="Times New Roman"/>
          <w:sz w:val="28"/>
          <w:szCs w:val="28"/>
          <w:lang w:val="ky-KG"/>
        </w:rPr>
        <w:t>) дотаци</w:t>
      </w:r>
      <w:r w:rsidRPr="0069162E">
        <w:rPr>
          <w:rFonts w:ascii="Times New Roman" w:hAnsi="Times New Roman" w:cs="Times New Roman"/>
          <w:sz w:val="28"/>
          <w:szCs w:val="28"/>
          <w:lang w:val="ky-KG"/>
        </w:rPr>
        <w:t>яда отурушат</w:t>
      </w:r>
      <w:r w:rsidR="00A71863" w:rsidRPr="0069162E">
        <w:rPr>
          <w:rFonts w:ascii="Times New Roman" w:hAnsi="Times New Roman" w:cs="Times New Roman"/>
          <w:sz w:val="28"/>
          <w:szCs w:val="28"/>
          <w:lang w:val="ky-KG"/>
        </w:rPr>
        <w:t xml:space="preserve">. </w:t>
      </w:r>
    </w:p>
    <w:p w14:paraId="77E7B512" w14:textId="3D550F1A" w:rsidR="00A71863" w:rsidRPr="0069162E" w:rsidRDefault="006F0632" w:rsidP="0069162E">
      <w:pPr>
        <w:pStyle w:val="Default"/>
        <w:ind w:firstLine="708"/>
        <w:jc w:val="both"/>
        <w:rPr>
          <w:rFonts w:ascii="Times New Roman" w:hAnsi="Times New Roman" w:cs="Times New Roman"/>
          <w:color w:val="auto"/>
          <w:sz w:val="28"/>
          <w:szCs w:val="28"/>
          <w:lang w:val="ky-KG"/>
        </w:rPr>
      </w:pPr>
      <w:r w:rsidRPr="0069162E">
        <w:rPr>
          <w:rFonts w:ascii="Times New Roman" w:hAnsi="Times New Roman" w:cs="Times New Roman"/>
          <w:color w:val="auto"/>
          <w:sz w:val="28"/>
          <w:szCs w:val="28"/>
          <w:lang w:val="ky-KG"/>
        </w:rPr>
        <w:t>Жеке менчик бала бакчалардын саны өсүп жатат, бирок өсүш жай. Мындан тышкары бала бакчалар эреже катары, анча көп эмес сандагы балдарга эсептелген (100 баладан көп эмес, типтүү мамлекеттик бала бакчалар адатта 140 жана андан көп балага эсептелген). Башкы тоскоолдуктар бала бакчаларды түзүүдөгү</w:t>
      </w:r>
      <w:r w:rsidR="00FD1205" w:rsidRPr="0069162E">
        <w:rPr>
          <w:rFonts w:ascii="Times New Roman" w:hAnsi="Times New Roman" w:cs="Times New Roman"/>
          <w:color w:val="auto"/>
          <w:sz w:val="28"/>
          <w:szCs w:val="28"/>
          <w:lang w:val="ky-KG"/>
        </w:rPr>
        <w:t xml:space="preserve"> дээрлик жеңүү мүмкүн болбогон</w:t>
      </w:r>
      <w:r w:rsidR="00A71863" w:rsidRPr="0069162E">
        <w:rPr>
          <w:rFonts w:ascii="Times New Roman" w:hAnsi="Times New Roman" w:cs="Times New Roman"/>
          <w:color w:val="auto"/>
          <w:sz w:val="28"/>
          <w:szCs w:val="28"/>
          <w:lang w:val="ky-KG"/>
        </w:rPr>
        <w:t xml:space="preserve"> бюрократи</w:t>
      </w:r>
      <w:r w:rsidR="00FD1205" w:rsidRPr="0069162E">
        <w:rPr>
          <w:rFonts w:ascii="Times New Roman" w:hAnsi="Times New Roman" w:cs="Times New Roman"/>
          <w:color w:val="auto"/>
          <w:sz w:val="28"/>
          <w:szCs w:val="28"/>
          <w:lang w:val="ky-KG"/>
        </w:rPr>
        <w:t>ялык талаптар болуп саналат, анын ичинде</w:t>
      </w:r>
      <w:r w:rsidR="00FD1205" w:rsidRPr="0069162E">
        <w:rPr>
          <w:rFonts w:ascii="Times New Roman" w:hAnsi="Times New Roman" w:cs="Times New Roman"/>
          <w:sz w:val="28"/>
          <w:szCs w:val="28"/>
          <w:lang w:val="ky-KG"/>
        </w:rPr>
        <w:t xml:space="preserve"> </w:t>
      </w:r>
      <w:r w:rsidR="00FD1205" w:rsidRPr="0069162E">
        <w:rPr>
          <w:rFonts w:ascii="Times New Roman" w:hAnsi="Times New Roman" w:cs="Times New Roman"/>
          <w:color w:val="auto"/>
          <w:sz w:val="28"/>
          <w:szCs w:val="28"/>
          <w:lang w:val="ky-KG"/>
        </w:rPr>
        <w:t>БжИМ тарабынан болгон чектен ашкан тоскоолдуктар, негизсиз жана эскирген</w:t>
      </w:r>
      <w:r w:rsidR="00A71863" w:rsidRPr="0069162E">
        <w:rPr>
          <w:rFonts w:ascii="Times New Roman" w:hAnsi="Times New Roman" w:cs="Times New Roman"/>
          <w:color w:val="auto"/>
          <w:sz w:val="28"/>
          <w:szCs w:val="28"/>
          <w:lang w:val="ky-KG"/>
        </w:rPr>
        <w:t xml:space="preserve"> </w:t>
      </w:r>
      <w:r w:rsidR="00FD1205" w:rsidRPr="0069162E">
        <w:rPr>
          <w:rFonts w:ascii="Times New Roman" w:hAnsi="Times New Roman" w:cs="Times New Roman"/>
          <w:color w:val="auto"/>
          <w:sz w:val="28"/>
          <w:szCs w:val="28"/>
          <w:lang w:val="ky-KG"/>
        </w:rPr>
        <w:t>с</w:t>
      </w:r>
      <w:r w:rsidR="00A71863" w:rsidRPr="0069162E">
        <w:rPr>
          <w:rFonts w:ascii="Times New Roman" w:hAnsi="Times New Roman" w:cs="Times New Roman"/>
          <w:color w:val="auto"/>
          <w:sz w:val="28"/>
          <w:szCs w:val="28"/>
          <w:lang w:val="ky-KG"/>
        </w:rPr>
        <w:t>анитар</w:t>
      </w:r>
      <w:r w:rsidR="00FD1205" w:rsidRPr="0069162E">
        <w:rPr>
          <w:rFonts w:ascii="Times New Roman" w:hAnsi="Times New Roman" w:cs="Times New Roman"/>
          <w:color w:val="auto"/>
          <w:sz w:val="28"/>
          <w:szCs w:val="28"/>
          <w:lang w:val="ky-KG"/>
        </w:rPr>
        <w:t>дык</w:t>
      </w:r>
      <w:r w:rsidR="00A71863" w:rsidRPr="0069162E">
        <w:rPr>
          <w:rFonts w:ascii="Times New Roman" w:hAnsi="Times New Roman" w:cs="Times New Roman"/>
          <w:color w:val="auto"/>
          <w:sz w:val="28"/>
          <w:szCs w:val="28"/>
          <w:lang w:val="ky-KG"/>
        </w:rPr>
        <w:t>-эпидемиологи</w:t>
      </w:r>
      <w:r w:rsidR="00FD1205" w:rsidRPr="0069162E">
        <w:rPr>
          <w:rFonts w:ascii="Times New Roman" w:hAnsi="Times New Roman" w:cs="Times New Roman"/>
          <w:color w:val="auto"/>
          <w:sz w:val="28"/>
          <w:szCs w:val="28"/>
          <w:lang w:val="ky-KG"/>
        </w:rPr>
        <w:t xml:space="preserve">ялык ченемдердин жана эрежелердин талаптары жана шаар куруу тоскоолдуктары. Бул тоскоолдуктар мектепке чейинки кызмат көрсөтүүчүлөрдү </w:t>
      </w:r>
      <w:r w:rsidR="00A71863" w:rsidRPr="0069162E">
        <w:rPr>
          <w:rFonts w:ascii="Times New Roman" w:hAnsi="Times New Roman" w:cs="Times New Roman"/>
          <w:color w:val="auto"/>
          <w:sz w:val="28"/>
          <w:szCs w:val="28"/>
          <w:lang w:val="ky-KG"/>
        </w:rPr>
        <w:t>экономик</w:t>
      </w:r>
      <w:r w:rsidR="00FD1205" w:rsidRPr="0069162E">
        <w:rPr>
          <w:rFonts w:ascii="Times New Roman" w:hAnsi="Times New Roman" w:cs="Times New Roman"/>
          <w:color w:val="auto"/>
          <w:sz w:val="28"/>
          <w:szCs w:val="28"/>
          <w:lang w:val="ky-KG"/>
        </w:rPr>
        <w:t>анын бейформал рыногуна кетүүгө мажбур кылууда</w:t>
      </w:r>
      <w:r w:rsidR="00A71863" w:rsidRPr="0069162E">
        <w:rPr>
          <w:rFonts w:ascii="Times New Roman" w:hAnsi="Times New Roman" w:cs="Times New Roman"/>
          <w:color w:val="auto"/>
          <w:sz w:val="28"/>
          <w:szCs w:val="28"/>
          <w:lang w:val="ky-KG"/>
        </w:rPr>
        <w:t xml:space="preserve">. </w:t>
      </w:r>
    </w:p>
    <w:p w14:paraId="6DA41428" w14:textId="72C0875B" w:rsidR="00CB1374" w:rsidRPr="0069162E" w:rsidRDefault="00F84AAC" w:rsidP="0069162E">
      <w:pPr>
        <w:pStyle w:val="Default"/>
        <w:ind w:firstLine="708"/>
        <w:jc w:val="both"/>
        <w:rPr>
          <w:rFonts w:ascii="Times New Roman" w:hAnsi="Times New Roman" w:cs="Times New Roman"/>
          <w:color w:val="auto"/>
          <w:sz w:val="28"/>
          <w:szCs w:val="28"/>
          <w:lang w:val="ky-KG"/>
        </w:rPr>
      </w:pPr>
      <w:r w:rsidRPr="0069162E">
        <w:rPr>
          <w:rFonts w:ascii="Times New Roman" w:hAnsi="Times New Roman" w:cs="Times New Roman"/>
          <w:color w:val="auto"/>
          <w:sz w:val="28"/>
          <w:szCs w:val="28"/>
          <w:lang w:val="ky-KG"/>
        </w:rPr>
        <w:t>Ошол эле учурда билим берүү ишмердүүлүгүнө тастыктаманы юридикалык гана жак ала аларын белгилей кетүү керек. Жеке ишкер тастыктама алууга укугу жок, ошол эле учурда 2013-жылдагы Тастыктама-уруксат берүү системасы жөнүндөгү Мыйзам (мындан ары  - ТУС жөнүндөгү Мыйзам) жеке ишкер тарабынан тастыктама алуу мүмкүнчүлүгүн карайт. Билим берүү ишмердүүлүгүнө тастыктама берүү жөнүндөгү Убактылуу Жобонун</w:t>
      </w:r>
      <w:r w:rsidR="00B7569A" w:rsidRPr="0069162E">
        <w:rPr>
          <w:rFonts w:ascii="Times New Roman" w:hAnsi="Times New Roman" w:cs="Times New Roman"/>
          <w:color w:val="auto"/>
          <w:sz w:val="28"/>
          <w:szCs w:val="28"/>
          <w:lang w:val="ky-KG"/>
        </w:rPr>
        <w:t xml:space="preserve"> (2018-ж.)</w:t>
      </w:r>
      <w:r w:rsidRPr="0069162E">
        <w:rPr>
          <w:rFonts w:ascii="Times New Roman" w:hAnsi="Times New Roman" w:cs="Times New Roman"/>
          <w:color w:val="auto"/>
          <w:sz w:val="28"/>
          <w:szCs w:val="28"/>
          <w:lang w:val="ky-KG"/>
        </w:rPr>
        <w:t xml:space="preserve"> талаптарына ылайык</w:t>
      </w:r>
      <w:r w:rsidR="00B7569A" w:rsidRPr="0069162E">
        <w:rPr>
          <w:rFonts w:ascii="Times New Roman" w:hAnsi="Times New Roman" w:cs="Times New Roman"/>
          <w:color w:val="auto"/>
          <w:sz w:val="28"/>
          <w:szCs w:val="28"/>
          <w:lang w:val="ky-KG"/>
        </w:rPr>
        <w:t xml:space="preserve">, </w:t>
      </w:r>
      <w:r w:rsidR="00EC5575" w:rsidRPr="0069162E">
        <w:rPr>
          <w:rFonts w:ascii="Times New Roman" w:hAnsi="Times New Roman" w:cs="Times New Roman"/>
          <w:color w:val="auto"/>
          <w:sz w:val="28"/>
          <w:szCs w:val="28"/>
          <w:lang w:val="ky-KG"/>
        </w:rPr>
        <w:t>арыз берүүчү</w:t>
      </w:r>
      <w:r w:rsidR="00CB1374" w:rsidRPr="0069162E">
        <w:rPr>
          <w:rFonts w:ascii="Times New Roman" w:hAnsi="Times New Roman" w:cs="Times New Roman"/>
          <w:color w:val="auto"/>
          <w:sz w:val="28"/>
          <w:szCs w:val="28"/>
          <w:lang w:val="ky-KG"/>
        </w:rPr>
        <w:t xml:space="preserve"> -</w:t>
      </w:r>
      <w:r w:rsidR="00EC5575" w:rsidRPr="0069162E">
        <w:rPr>
          <w:rFonts w:ascii="Times New Roman" w:hAnsi="Times New Roman" w:cs="Times New Roman"/>
          <w:color w:val="auto"/>
          <w:sz w:val="28"/>
          <w:szCs w:val="28"/>
          <w:lang w:val="ky-KG"/>
        </w:rPr>
        <w:t xml:space="preserve"> </w:t>
      </w:r>
      <w:r w:rsidR="00CB1374" w:rsidRPr="0069162E">
        <w:rPr>
          <w:rFonts w:ascii="Times New Roman" w:hAnsi="Times New Roman" w:cs="Times New Roman"/>
          <w:color w:val="auto"/>
          <w:sz w:val="28"/>
          <w:szCs w:val="28"/>
          <w:lang w:val="ky-KG"/>
        </w:rPr>
        <w:t xml:space="preserve">юридикалык жак, санитарлык жана өрт инспекциясынын корутундуларын алып келүүдөн тышкары, </w:t>
      </w:r>
      <w:r w:rsidR="00CB1374" w:rsidRPr="0069162E">
        <w:rPr>
          <w:rFonts w:ascii="Times New Roman" w:hAnsi="Times New Roman" w:cs="Times New Roman"/>
          <w:sz w:val="28"/>
          <w:szCs w:val="28"/>
          <w:lang w:val="ky-KG"/>
        </w:rPr>
        <w:t xml:space="preserve">БжИМге тастыктаманын талаптарын аткаргандыгына күбө болуучу ондогон документтерди алып келиши керек. Мындан тышкары БжИМ бала бакча ачылганга чейин  эле 100% жабдуунун болушун талап кылат. Тастыктама берүү </w:t>
      </w:r>
      <w:r w:rsidR="00CB1374" w:rsidRPr="0069162E">
        <w:rPr>
          <w:rFonts w:ascii="Times New Roman" w:hAnsi="Times New Roman" w:cs="Times New Roman"/>
          <w:color w:val="auto"/>
          <w:sz w:val="28"/>
          <w:szCs w:val="28"/>
          <w:lang w:val="ky-KG"/>
        </w:rPr>
        <w:t>п</w:t>
      </w:r>
      <w:r w:rsidR="00A71863" w:rsidRPr="0069162E">
        <w:rPr>
          <w:rFonts w:ascii="Times New Roman" w:hAnsi="Times New Roman" w:cs="Times New Roman"/>
          <w:color w:val="auto"/>
          <w:sz w:val="28"/>
          <w:szCs w:val="28"/>
          <w:lang w:val="ky-KG"/>
        </w:rPr>
        <w:t>роцедура</w:t>
      </w:r>
      <w:r w:rsidR="00CB1374" w:rsidRPr="0069162E">
        <w:rPr>
          <w:rFonts w:ascii="Times New Roman" w:hAnsi="Times New Roman" w:cs="Times New Roman"/>
          <w:color w:val="auto"/>
          <w:sz w:val="28"/>
          <w:szCs w:val="28"/>
          <w:lang w:val="ky-KG"/>
        </w:rPr>
        <w:t xml:space="preserve">сы 3 айдан жарым жылга чейин жана андан көп убакытка дагы созулат. </w:t>
      </w:r>
    </w:p>
    <w:p w14:paraId="636ED6CA" w14:textId="1E0E852E" w:rsidR="00CB1374" w:rsidRPr="0069162E" w:rsidRDefault="00CB1374" w:rsidP="0069162E">
      <w:pPr>
        <w:pStyle w:val="Default"/>
        <w:ind w:firstLine="708"/>
        <w:jc w:val="both"/>
        <w:rPr>
          <w:rFonts w:ascii="Times New Roman" w:hAnsi="Times New Roman" w:cs="Times New Roman"/>
          <w:color w:val="auto"/>
          <w:sz w:val="28"/>
          <w:szCs w:val="28"/>
          <w:lang w:val="ky-KG"/>
        </w:rPr>
      </w:pPr>
      <w:r w:rsidRPr="0069162E">
        <w:rPr>
          <w:rFonts w:ascii="Times New Roman" w:hAnsi="Times New Roman" w:cs="Times New Roman"/>
          <w:color w:val="auto"/>
          <w:sz w:val="28"/>
          <w:szCs w:val="28"/>
          <w:lang w:val="ky-KG"/>
        </w:rPr>
        <w:t>Тастыктама-уруксат берүү системасы жөнүндөгү Мыйзам (мындан ары  - ТУС жөнүндөгү Мыйзам) бир юридикалык жактын бир тастыктама алуусун талап кылат. Буга карабастан БжИМ кызматкерлери тастыктамага кошумча юридикалык жакка ар бир жаңы филиалга жана ар бир бир жаңы билим берүү</w:t>
      </w:r>
    </w:p>
    <w:p w14:paraId="030B2677" w14:textId="273CD011" w:rsidR="00A71863" w:rsidRPr="0069162E" w:rsidRDefault="00A71863" w:rsidP="0069162E">
      <w:pPr>
        <w:pStyle w:val="Default"/>
        <w:jc w:val="both"/>
        <w:rPr>
          <w:rFonts w:ascii="Times New Roman" w:hAnsi="Times New Roman" w:cs="Times New Roman"/>
          <w:color w:val="auto"/>
          <w:sz w:val="28"/>
          <w:szCs w:val="28"/>
        </w:rPr>
      </w:pPr>
      <w:r w:rsidRPr="0069162E">
        <w:rPr>
          <w:rFonts w:ascii="Times New Roman" w:hAnsi="Times New Roman" w:cs="Times New Roman"/>
          <w:color w:val="auto"/>
          <w:sz w:val="28"/>
          <w:szCs w:val="28"/>
        </w:rPr>
        <w:t>программ</w:t>
      </w:r>
      <w:r w:rsidR="00CB1374" w:rsidRPr="0069162E">
        <w:rPr>
          <w:rFonts w:ascii="Times New Roman" w:hAnsi="Times New Roman" w:cs="Times New Roman"/>
          <w:color w:val="auto"/>
          <w:sz w:val="28"/>
          <w:szCs w:val="28"/>
          <w:lang w:val="ky-KG"/>
        </w:rPr>
        <w:t xml:space="preserve">асына тастыктамаларды алууну талап кылат. </w:t>
      </w:r>
      <w:r w:rsidRPr="0069162E">
        <w:rPr>
          <w:rFonts w:ascii="Times New Roman" w:hAnsi="Times New Roman" w:cs="Times New Roman"/>
          <w:color w:val="auto"/>
          <w:sz w:val="28"/>
          <w:szCs w:val="28"/>
        </w:rPr>
        <w:t xml:space="preserve"> </w:t>
      </w:r>
    </w:p>
    <w:p w14:paraId="53154E99" w14:textId="6165E136" w:rsidR="00B97EDF" w:rsidRPr="0069162E" w:rsidRDefault="00EC5575" w:rsidP="0069162E">
      <w:pPr>
        <w:pStyle w:val="Default"/>
        <w:jc w:val="both"/>
        <w:rPr>
          <w:rFonts w:ascii="Times New Roman" w:hAnsi="Times New Roman" w:cs="Times New Roman"/>
          <w:color w:val="auto"/>
          <w:sz w:val="28"/>
          <w:szCs w:val="28"/>
          <w:lang w:val="ky-KG"/>
        </w:rPr>
      </w:pPr>
      <w:r w:rsidRPr="0069162E">
        <w:rPr>
          <w:rFonts w:ascii="Times New Roman" w:hAnsi="Times New Roman" w:cs="Times New Roman"/>
          <w:color w:val="auto"/>
          <w:sz w:val="28"/>
          <w:szCs w:val="28"/>
          <w:lang w:val="ky-KG"/>
        </w:rPr>
        <w:t xml:space="preserve">Билим берүү ишмердүүлүгүнө тастыктама алуу үчүн арыз берүүчү 2016-жылы КР </w:t>
      </w:r>
      <w:r w:rsidR="00B97EDF" w:rsidRPr="0069162E">
        <w:rPr>
          <w:rFonts w:ascii="Times New Roman" w:hAnsi="Times New Roman" w:cs="Times New Roman"/>
          <w:color w:val="auto"/>
          <w:sz w:val="28"/>
          <w:szCs w:val="28"/>
          <w:lang w:val="ky-KG"/>
        </w:rPr>
        <w:t xml:space="preserve"> Өкмөтү тарабынан бекитилген</w:t>
      </w:r>
      <w:r w:rsidRPr="0069162E">
        <w:rPr>
          <w:rFonts w:ascii="Times New Roman" w:hAnsi="Times New Roman" w:cs="Times New Roman"/>
          <w:color w:val="auto"/>
          <w:sz w:val="28"/>
          <w:szCs w:val="28"/>
          <w:lang w:val="ky-KG"/>
        </w:rPr>
        <w:t xml:space="preserve"> Мамлекеттик санитардык-эпидемиологиялык кызматтын мектепке чейинки билим берүү уюмдарындагы ишт</w:t>
      </w:r>
      <w:r w:rsidR="00B97EDF" w:rsidRPr="0069162E">
        <w:rPr>
          <w:rFonts w:ascii="Times New Roman" w:hAnsi="Times New Roman" w:cs="Times New Roman"/>
          <w:color w:val="auto"/>
          <w:sz w:val="28"/>
          <w:szCs w:val="28"/>
          <w:lang w:val="ky-KG"/>
        </w:rPr>
        <w:t>өө</w:t>
      </w:r>
      <w:r w:rsidRPr="0069162E">
        <w:rPr>
          <w:rFonts w:ascii="Times New Roman" w:hAnsi="Times New Roman" w:cs="Times New Roman"/>
          <w:color w:val="auto"/>
          <w:sz w:val="28"/>
          <w:szCs w:val="28"/>
          <w:lang w:val="ky-KG"/>
        </w:rPr>
        <w:t xml:space="preserve"> режимин уюштуруу, жабдуу, камсыздоого карата санитардык-</w:t>
      </w:r>
      <w:r w:rsidRPr="0069162E">
        <w:rPr>
          <w:rFonts w:ascii="Times New Roman" w:hAnsi="Times New Roman" w:cs="Times New Roman"/>
          <w:color w:val="auto"/>
          <w:sz w:val="28"/>
          <w:szCs w:val="28"/>
          <w:lang w:val="ky-KG"/>
        </w:rPr>
        <w:lastRenderedPageBreak/>
        <w:t>эпидемиологиялык талаптарга ылайык корутундусун алып келүүгө тийиш.</w:t>
      </w:r>
      <w:r w:rsidR="00B97EDF" w:rsidRPr="0069162E">
        <w:rPr>
          <w:rFonts w:ascii="Times New Roman" w:hAnsi="Times New Roman" w:cs="Times New Roman"/>
          <w:color w:val="auto"/>
          <w:sz w:val="28"/>
          <w:szCs w:val="28"/>
          <w:lang w:val="ky-KG"/>
        </w:rPr>
        <w:t xml:space="preserve"> Мындай корутундуну алуу үчүн биринчи талап имарат же орун-жай жеке турак үй болбоого тийиш экендиги болуп саналат. Башкача айтканда, имарат/орун-жай адамдар жашабаган орун-жайларда орун алууга тийиш. Эгерде имарат адамдар жашаган жер болсо, анда санитардык-эпидемиологиялык кызмат аны документалдуу түрдө</w:t>
      </w:r>
      <w:r w:rsidR="00B97EDF" w:rsidRPr="0069162E">
        <w:rPr>
          <w:rFonts w:ascii="Times New Roman" w:hAnsi="Times New Roman" w:cs="Times New Roman"/>
          <w:sz w:val="28"/>
          <w:szCs w:val="28"/>
          <w:lang w:val="ky-KG"/>
        </w:rPr>
        <w:t xml:space="preserve"> </w:t>
      </w:r>
      <w:r w:rsidR="00B97EDF" w:rsidRPr="0069162E">
        <w:rPr>
          <w:rFonts w:ascii="Times New Roman" w:hAnsi="Times New Roman" w:cs="Times New Roman"/>
          <w:color w:val="auto"/>
          <w:sz w:val="28"/>
          <w:szCs w:val="28"/>
          <w:lang w:val="ky-KG"/>
        </w:rPr>
        <w:t xml:space="preserve">адамдар жашабаган имаратка өзгөртүүнү талап кылат. Ошол эле учурда имарат өзгөрбөйт, болгону </w:t>
      </w:r>
    </w:p>
    <w:p w14:paraId="7796DDBE" w14:textId="373ED1D8" w:rsidR="00B97EDF" w:rsidRPr="0069162E" w:rsidRDefault="00A71863" w:rsidP="0069162E">
      <w:pPr>
        <w:pStyle w:val="Default"/>
        <w:jc w:val="both"/>
        <w:rPr>
          <w:rFonts w:ascii="Times New Roman" w:hAnsi="Times New Roman" w:cs="Times New Roman"/>
          <w:color w:val="auto"/>
          <w:sz w:val="28"/>
          <w:szCs w:val="28"/>
          <w:lang w:val="ky-KG"/>
        </w:rPr>
      </w:pPr>
      <w:r w:rsidRPr="0069162E">
        <w:rPr>
          <w:rFonts w:ascii="Times New Roman" w:hAnsi="Times New Roman" w:cs="Times New Roman"/>
          <w:color w:val="auto"/>
          <w:sz w:val="28"/>
          <w:szCs w:val="28"/>
          <w:lang w:val="ky-KG"/>
        </w:rPr>
        <w:t>бюрократи</w:t>
      </w:r>
      <w:r w:rsidR="00B97EDF" w:rsidRPr="0069162E">
        <w:rPr>
          <w:rFonts w:ascii="Times New Roman" w:hAnsi="Times New Roman" w:cs="Times New Roman"/>
          <w:color w:val="auto"/>
          <w:sz w:val="28"/>
          <w:szCs w:val="28"/>
          <w:lang w:val="ky-KG"/>
        </w:rPr>
        <w:t>ялык</w:t>
      </w:r>
      <w:r w:rsidRPr="0069162E">
        <w:rPr>
          <w:rFonts w:ascii="Times New Roman" w:hAnsi="Times New Roman" w:cs="Times New Roman"/>
          <w:color w:val="auto"/>
          <w:sz w:val="28"/>
          <w:szCs w:val="28"/>
          <w:lang w:val="ky-KG"/>
        </w:rPr>
        <w:t xml:space="preserve"> процедур</w:t>
      </w:r>
      <w:r w:rsidR="00B97EDF" w:rsidRPr="0069162E">
        <w:rPr>
          <w:rFonts w:ascii="Times New Roman" w:hAnsi="Times New Roman" w:cs="Times New Roman"/>
          <w:color w:val="auto"/>
          <w:sz w:val="28"/>
          <w:szCs w:val="28"/>
          <w:lang w:val="ky-KG"/>
        </w:rPr>
        <w:t>алардан өтүү жана документ алуу керек, ал үчүн акча төлөө зарыл. Айрым</w:t>
      </w:r>
      <w:r w:rsidRPr="0069162E">
        <w:rPr>
          <w:rFonts w:ascii="Times New Roman" w:hAnsi="Times New Roman" w:cs="Times New Roman"/>
          <w:color w:val="auto"/>
          <w:sz w:val="28"/>
          <w:szCs w:val="28"/>
          <w:lang w:val="ky-KG"/>
        </w:rPr>
        <w:t xml:space="preserve"> документ</w:t>
      </w:r>
      <w:r w:rsidR="00B97EDF" w:rsidRPr="0069162E">
        <w:rPr>
          <w:rFonts w:ascii="Times New Roman" w:hAnsi="Times New Roman" w:cs="Times New Roman"/>
          <w:color w:val="auto"/>
          <w:sz w:val="28"/>
          <w:szCs w:val="28"/>
          <w:lang w:val="ky-KG"/>
        </w:rPr>
        <w:t xml:space="preserve">терди даярдоо үчүн </w:t>
      </w:r>
      <w:r w:rsidRPr="0069162E">
        <w:rPr>
          <w:rFonts w:ascii="Times New Roman" w:hAnsi="Times New Roman" w:cs="Times New Roman"/>
          <w:color w:val="auto"/>
          <w:sz w:val="28"/>
          <w:szCs w:val="28"/>
          <w:lang w:val="ky-KG"/>
        </w:rPr>
        <w:t>финанс</w:t>
      </w:r>
      <w:r w:rsidR="00B97EDF" w:rsidRPr="0069162E">
        <w:rPr>
          <w:rFonts w:ascii="Times New Roman" w:hAnsi="Times New Roman" w:cs="Times New Roman"/>
          <w:color w:val="auto"/>
          <w:sz w:val="28"/>
          <w:szCs w:val="28"/>
          <w:lang w:val="ky-KG"/>
        </w:rPr>
        <w:t>ы каражаттары талап кылынат</w:t>
      </w:r>
      <w:r w:rsidRPr="0069162E">
        <w:rPr>
          <w:rFonts w:ascii="Times New Roman" w:hAnsi="Times New Roman" w:cs="Times New Roman"/>
          <w:color w:val="auto"/>
          <w:sz w:val="28"/>
          <w:szCs w:val="28"/>
          <w:lang w:val="ky-KG"/>
        </w:rPr>
        <w:t xml:space="preserve">. </w:t>
      </w:r>
      <w:r w:rsidR="006F08E3" w:rsidRPr="0069162E">
        <w:rPr>
          <w:rFonts w:ascii="Times New Roman" w:hAnsi="Times New Roman" w:cs="Times New Roman"/>
          <w:color w:val="auto"/>
          <w:sz w:val="28"/>
          <w:szCs w:val="28"/>
          <w:lang w:val="ky-KG"/>
        </w:rPr>
        <w:t xml:space="preserve">Мисалы, нотариуста күбөлөндүрүү, андан кийин мамлекеттик каттоодон өткөрүү керек болгон ижара келишими, бардык жерде салык төлөө керек болот. </w:t>
      </w:r>
    </w:p>
    <w:p w14:paraId="784C37C2" w14:textId="76115EEC" w:rsidR="00A71863" w:rsidRPr="0069162E" w:rsidRDefault="00316A16" w:rsidP="0069162E">
      <w:pPr>
        <w:pStyle w:val="Default"/>
        <w:jc w:val="both"/>
        <w:rPr>
          <w:rFonts w:ascii="Times New Roman" w:hAnsi="Times New Roman" w:cs="Times New Roman"/>
          <w:color w:val="auto"/>
          <w:sz w:val="28"/>
          <w:szCs w:val="28"/>
          <w:lang w:val="ky-KG"/>
        </w:rPr>
      </w:pPr>
      <w:r w:rsidRPr="0069162E">
        <w:rPr>
          <w:rFonts w:ascii="Times New Roman" w:hAnsi="Times New Roman" w:cs="Times New Roman"/>
          <w:color w:val="auto"/>
          <w:sz w:val="28"/>
          <w:szCs w:val="28"/>
          <w:lang w:val="ky-KG"/>
        </w:rPr>
        <w:t xml:space="preserve">Эгерде шаарларда мындай талаптарды аздыр-көптүр аткарууга мүмкүн болсо, айыл жергесинде же шаарга жакын жайгашкан жаңы курулуштарда (жаңы конуштарда) бул талапты аткаруу дээрлик мүмкүн эмес. Ошол эле учурда </w:t>
      </w:r>
      <w:r w:rsidR="00AB1C3B" w:rsidRPr="0069162E">
        <w:rPr>
          <w:rFonts w:ascii="Times New Roman" w:hAnsi="Times New Roman" w:cs="Times New Roman"/>
          <w:color w:val="auto"/>
          <w:sz w:val="28"/>
          <w:szCs w:val="28"/>
          <w:lang w:val="ky-KG"/>
        </w:rPr>
        <w:t xml:space="preserve">өлкөдөгү балдардын 67%ы айыл жергесинде, ал эми Бишкектин 53 жаңы конушунда мисалы, шаар калкынын жакырчылыктын чегинде жашаган дээрлик чейрек бөлүгү жашайт (250 миңге жакын адам). Жаңы конуштарда </w:t>
      </w:r>
      <w:r w:rsidR="00A71863" w:rsidRPr="0069162E">
        <w:rPr>
          <w:rFonts w:ascii="Times New Roman" w:hAnsi="Times New Roman" w:cs="Times New Roman"/>
          <w:color w:val="auto"/>
          <w:sz w:val="28"/>
          <w:szCs w:val="28"/>
          <w:lang w:val="ky-KG"/>
        </w:rPr>
        <w:t>социал</w:t>
      </w:r>
      <w:r w:rsidR="00AB1C3B" w:rsidRPr="0069162E">
        <w:rPr>
          <w:rFonts w:ascii="Times New Roman" w:hAnsi="Times New Roman" w:cs="Times New Roman"/>
          <w:color w:val="auto"/>
          <w:sz w:val="28"/>
          <w:szCs w:val="28"/>
          <w:lang w:val="ky-KG"/>
        </w:rPr>
        <w:t>дык</w:t>
      </w:r>
      <w:r w:rsidR="00A71863" w:rsidRPr="0069162E">
        <w:rPr>
          <w:rFonts w:ascii="Times New Roman" w:hAnsi="Times New Roman" w:cs="Times New Roman"/>
          <w:color w:val="auto"/>
          <w:sz w:val="28"/>
          <w:szCs w:val="28"/>
          <w:lang w:val="ky-KG"/>
        </w:rPr>
        <w:t xml:space="preserve"> инфраструктур</w:t>
      </w:r>
      <w:r w:rsidR="00AB1C3B" w:rsidRPr="0069162E">
        <w:rPr>
          <w:rFonts w:ascii="Times New Roman" w:hAnsi="Times New Roman" w:cs="Times New Roman"/>
          <w:color w:val="auto"/>
          <w:sz w:val="28"/>
          <w:szCs w:val="28"/>
          <w:lang w:val="ky-KG"/>
        </w:rPr>
        <w:t xml:space="preserve">а объекттери жана адамдар жашабаган фонду дээрлик жок, анткени көпчүлүк үйлөр </w:t>
      </w:r>
      <w:r w:rsidR="00A71863" w:rsidRPr="0069162E">
        <w:rPr>
          <w:rFonts w:ascii="Times New Roman" w:hAnsi="Times New Roman" w:cs="Times New Roman"/>
          <w:color w:val="auto"/>
          <w:sz w:val="28"/>
          <w:szCs w:val="28"/>
          <w:lang w:val="ky-KG"/>
        </w:rPr>
        <w:t>техни</w:t>
      </w:r>
      <w:r w:rsidR="00AB1C3B" w:rsidRPr="0069162E">
        <w:rPr>
          <w:rFonts w:ascii="Times New Roman" w:hAnsi="Times New Roman" w:cs="Times New Roman"/>
          <w:color w:val="auto"/>
          <w:sz w:val="28"/>
          <w:szCs w:val="28"/>
          <w:lang w:val="ky-KG"/>
        </w:rPr>
        <w:t>калык</w:t>
      </w:r>
      <w:r w:rsidR="00A71863" w:rsidRPr="0069162E">
        <w:rPr>
          <w:rFonts w:ascii="Times New Roman" w:hAnsi="Times New Roman" w:cs="Times New Roman"/>
          <w:color w:val="auto"/>
          <w:sz w:val="28"/>
          <w:szCs w:val="28"/>
          <w:lang w:val="ky-KG"/>
        </w:rPr>
        <w:t xml:space="preserve"> документ</w:t>
      </w:r>
      <w:r w:rsidR="00AB1C3B" w:rsidRPr="0069162E">
        <w:rPr>
          <w:rFonts w:ascii="Times New Roman" w:hAnsi="Times New Roman" w:cs="Times New Roman"/>
          <w:color w:val="auto"/>
          <w:sz w:val="28"/>
          <w:szCs w:val="28"/>
          <w:lang w:val="ky-KG"/>
        </w:rPr>
        <w:t xml:space="preserve">терсиз жерлерди өздөрү басып алуунун жыйынтыгында курулган. </w:t>
      </w:r>
    </w:p>
    <w:p w14:paraId="4F7178C4" w14:textId="0A96FEF9" w:rsidR="00AB1C3B" w:rsidRPr="0069162E" w:rsidRDefault="00AB1C3B" w:rsidP="0069162E">
      <w:pPr>
        <w:pStyle w:val="Default"/>
        <w:jc w:val="both"/>
        <w:rPr>
          <w:rFonts w:ascii="Times New Roman" w:hAnsi="Times New Roman" w:cs="Times New Roman"/>
          <w:color w:val="auto"/>
          <w:sz w:val="28"/>
          <w:szCs w:val="28"/>
          <w:lang w:val="ky-KG"/>
        </w:rPr>
      </w:pPr>
      <w:r w:rsidRPr="0069162E">
        <w:rPr>
          <w:rFonts w:ascii="Times New Roman" w:hAnsi="Times New Roman" w:cs="Times New Roman"/>
          <w:color w:val="auto"/>
          <w:sz w:val="28"/>
          <w:szCs w:val="28"/>
          <w:lang w:val="ky-KG"/>
        </w:rPr>
        <w:t xml:space="preserve">Санитардык кызматтын корутундусун алуу үчүн, ошондой эле БжИМдин тастыктамасын алуу үчүн  имаратка/орун-жайга техникалык паспорт алып баруу керек. Негизинен айыл жергесинде жаңы конуштардагыдай эле имаратка/орун-жайга техникалык паспорттор дээрлик жок. </w:t>
      </w:r>
    </w:p>
    <w:p w14:paraId="7926229C" w14:textId="1F69F18B" w:rsidR="00A71863" w:rsidRPr="0069162E" w:rsidRDefault="00AB1C3B" w:rsidP="0069162E">
      <w:pPr>
        <w:pStyle w:val="Default"/>
        <w:jc w:val="both"/>
        <w:rPr>
          <w:rFonts w:ascii="Times New Roman" w:hAnsi="Times New Roman" w:cs="Times New Roman"/>
          <w:color w:val="auto"/>
          <w:sz w:val="28"/>
          <w:szCs w:val="28"/>
          <w:lang w:val="ky-KG"/>
        </w:rPr>
      </w:pPr>
      <w:bookmarkStart w:id="0" w:name="_Hlk133566510"/>
      <w:r w:rsidRPr="0069162E">
        <w:rPr>
          <w:rFonts w:ascii="Times New Roman" w:hAnsi="Times New Roman" w:cs="Times New Roman"/>
          <w:color w:val="auto"/>
          <w:sz w:val="28"/>
          <w:szCs w:val="28"/>
          <w:lang w:val="ky-KG"/>
        </w:rPr>
        <w:t>СанЭжЧ</w:t>
      </w:r>
      <w:bookmarkEnd w:id="0"/>
      <w:r w:rsidR="00670411" w:rsidRPr="0069162E">
        <w:rPr>
          <w:rFonts w:ascii="Times New Roman" w:hAnsi="Times New Roman" w:cs="Times New Roman"/>
          <w:color w:val="auto"/>
          <w:sz w:val="28"/>
          <w:szCs w:val="28"/>
          <w:lang w:val="ky-KG"/>
        </w:rPr>
        <w:t>нын</w:t>
      </w:r>
      <w:r w:rsidRPr="0069162E">
        <w:rPr>
          <w:rFonts w:ascii="Times New Roman" w:hAnsi="Times New Roman" w:cs="Times New Roman"/>
          <w:color w:val="auto"/>
          <w:sz w:val="28"/>
          <w:szCs w:val="28"/>
          <w:lang w:val="ky-KG"/>
        </w:rPr>
        <w:t xml:space="preserve"> 4-пункту бир тайпада 20-25тен көп эмес бала болуусун керектигин талап кылса дагы, бирок бул пункт дээрлик бардык мамлекеттик</w:t>
      </w:r>
      <w:r w:rsidR="00A71863" w:rsidRPr="0069162E">
        <w:rPr>
          <w:rFonts w:ascii="Times New Roman" w:hAnsi="Times New Roman" w:cs="Times New Roman"/>
          <w:color w:val="auto"/>
          <w:sz w:val="28"/>
          <w:szCs w:val="28"/>
          <w:lang w:val="ky-KG"/>
        </w:rPr>
        <w:t>/муниципал</w:t>
      </w:r>
      <w:r w:rsidRPr="0069162E">
        <w:rPr>
          <w:rFonts w:ascii="Times New Roman" w:hAnsi="Times New Roman" w:cs="Times New Roman"/>
          <w:color w:val="auto"/>
          <w:sz w:val="28"/>
          <w:szCs w:val="28"/>
          <w:lang w:val="ky-KG"/>
        </w:rPr>
        <w:t>дык бала бакчаларда бузулуп жатат</w:t>
      </w:r>
      <w:r w:rsidR="00A71863" w:rsidRPr="0069162E">
        <w:rPr>
          <w:rFonts w:ascii="Times New Roman" w:hAnsi="Times New Roman" w:cs="Times New Roman"/>
          <w:color w:val="auto"/>
          <w:sz w:val="28"/>
          <w:szCs w:val="28"/>
          <w:lang w:val="ky-KG"/>
        </w:rPr>
        <w:t>,</w:t>
      </w:r>
      <w:r w:rsidRPr="0069162E">
        <w:rPr>
          <w:rFonts w:ascii="Times New Roman" w:hAnsi="Times New Roman" w:cs="Times New Roman"/>
          <w:color w:val="auto"/>
          <w:sz w:val="28"/>
          <w:szCs w:val="28"/>
          <w:lang w:val="ky-KG"/>
        </w:rPr>
        <w:t xml:space="preserve"> анда бир тайпадагы балдардын саны </w:t>
      </w:r>
      <w:r w:rsidR="00A71863" w:rsidRPr="0069162E">
        <w:rPr>
          <w:rFonts w:ascii="Times New Roman" w:hAnsi="Times New Roman" w:cs="Times New Roman"/>
          <w:color w:val="auto"/>
          <w:sz w:val="28"/>
          <w:szCs w:val="28"/>
          <w:lang w:val="ky-KG"/>
        </w:rPr>
        <w:t xml:space="preserve"> 80-90 </w:t>
      </w:r>
      <w:r w:rsidRPr="0069162E">
        <w:rPr>
          <w:rFonts w:ascii="Times New Roman" w:hAnsi="Times New Roman" w:cs="Times New Roman"/>
          <w:color w:val="auto"/>
          <w:sz w:val="28"/>
          <w:szCs w:val="28"/>
          <w:lang w:val="ky-KG"/>
        </w:rPr>
        <w:t xml:space="preserve">адамга чейин жетет. </w:t>
      </w:r>
      <w:r w:rsidR="00A71863" w:rsidRPr="0069162E">
        <w:rPr>
          <w:rFonts w:ascii="Times New Roman" w:hAnsi="Times New Roman" w:cs="Times New Roman"/>
          <w:color w:val="auto"/>
          <w:sz w:val="28"/>
          <w:szCs w:val="28"/>
          <w:lang w:val="ky-KG"/>
        </w:rPr>
        <w:t xml:space="preserve"> </w:t>
      </w:r>
    </w:p>
    <w:p w14:paraId="6B664C50" w14:textId="49C1485A" w:rsidR="00670411" w:rsidRPr="0069162E" w:rsidRDefault="00670411" w:rsidP="0069162E">
      <w:pPr>
        <w:pStyle w:val="Default"/>
        <w:jc w:val="both"/>
        <w:rPr>
          <w:rFonts w:ascii="Times New Roman" w:hAnsi="Times New Roman" w:cs="Times New Roman"/>
          <w:color w:val="auto"/>
          <w:sz w:val="28"/>
          <w:szCs w:val="28"/>
          <w:lang w:val="ky-KG"/>
        </w:rPr>
      </w:pPr>
      <w:r w:rsidRPr="0069162E">
        <w:rPr>
          <w:rFonts w:ascii="Times New Roman" w:hAnsi="Times New Roman" w:cs="Times New Roman"/>
          <w:color w:val="auto"/>
          <w:sz w:val="28"/>
          <w:szCs w:val="28"/>
          <w:lang w:val="ky-KG"/>
        </w:rPr>
        <w:t>СанЭжЧлар майыптыгы бар балдарды бала бакчаларга кабыл алуу үчүн жеңүү мүмкүн болбогон тоскоолдуктарды коюп жатат. СанЭжЧга ылайык мындай балдардын тайпасында алардын саны 6 же 8 адамдан ашпашы керек. Мындан тышкары</w:t>
      </w:r>
      <w:r w:rsidR="00D57385" w:rsidRPr="0069162E">
        <w:rPr>
          <w:rFonts w:ascii="Times New Roman" w:hAnsi="Times New Roman" w:cs="Times New Roman"/>
          <w:color w:val="auto"/>
          <w:sz w:val="28"/>
          <w:szCs w:val="28"/>
          <w:lang w:val="ky-KG"/>
        </w:rPr>
        <w:t xml:space="preserve">, жабдуу жана шаймандар боюнча талаптар көп. Ошондуктан көпчүлүк бала бакчалар (мамлекеттик дагы, жеке менчик дагы) майыптыгы бар балдарды кабыл алуудан баш тартышат. </w:t>
      </w:r>
    </w:p>
    <w:p w14:paraId="01E692BE" w14:textId="58FC54E5" w:rsidR="00C272D0" w:rsidRPr="0069162E" w:rsidRDefault="00C272D0" w:rsidP="0069162E">
      <w:pPr>
        <w:jc w:val="both"/>
        <w:rPr>
          <w:rFonts w:ascii="Times New Roman" w:hAnsi="Times New Roman" w:cs="Times New Roman"/>
          <w:sz w:val="28"/>
          <w:szCs w:val="28"/>
          <w:lang w:val="ky-KG"/>
        </w:rPr>
      </w:pPr>
    </w:p>
    <w:p w14:paraId="4AAE5D79" w14:textId="49881F2E" w:rsidR="00DF4FFD" w:rsidRPr="00DF4FFD" w:rsidRDefault="00DF4FFD" w:rsidP="00DF4FFD">
      <w:pPr>
        <w:spacing w:after="160" w:line="259" w:lineRule="auto"/>
        <w:jc w:val="both"/>
        <w:rPr>
          <w:rFonts w:ascii="Times New Roman" w:eastAsiaTheme="minorHAnsi" w:hAnsi="Times New Roman" w:cs="Times New Roman"/>
          <w:sz w:val="28"/>
          <w:szCs w:val="28"/>
          <w:lang w:val="ky-KG" w:eastAsia="en-US"/>
        </w:rPr>
      </w:pPr>
      <w:r w:rsidRPr="004E787A">
        <w:rPr>
          <w:rFonts w:ascii="Times New Roman" w:hAnsi="Times New Roman" w:cs="Times New Roman"/>
          <w:sz w:val="28"/>
          <w:szCs w:val="28"/>
          <w:lang w:val="ky-KG"/>
        </w:rPr>
        <w:t xml:space="preserve">СанЭжЧнын </w:t>
      </w:r>
      <w:r w:rsidRPr="004E787A">
        <w:rPr>
          <w:rFonts w:ascii="Times New Roman" w:eastAsiaTheme="minorHAnsi" w:hAnsi="Times New Roman" w:cs="Times New Roman"/>
          <w:sz w:val="28"/>
          <w:szCs w:val="28"/>
          <w:lang w:val="ky-KG" w:eastAsia="en-US"/>
        </w:rPr>
        <w:t>бир катар жоболору бүгүнкү күндө шаар чөйрөсүндөгү өзгөрүүлөргө жана имараттардын жыш экендигине байланыштуу ишке ашыруу мүмкүн болбогон</w:t>
      </w:r>
      <w:r w:rsidRPr="004E787A">
        <w:rPr>
          <w:lang w:val="ky-KG"/>
        </w:rPr>
        <w:t xml:space="preserve"> </w:t>
      </w:r>
      <w:r w:rsidRPr="004E787A">
        <w:rPr>
          <w:rFonts w:ascii="Times New Roman" w:eastAsiaTheme="minorHAnsi" w:hAnsi="Times New Roman" w:cs="Times New Roman"/>
          <w:sz w:val="28"/>
          <w:szCs w:val="28"/>
          <w:lang w:val="ky-KG" w:eastAsia="en-US"/>
        </w:rPr>
        <w:t xml:space="preserve">талаптарды камтыйт. </w:t>
      </w:r>
      <w:proofErr w:type="spellStart"/>
      <w:r w:rsidRPr="004E787A">
        <w:rPr>
          <w:rFonts w:ascii="Times New Roman" w:eastAsiaTheme="minorHAnsi" w:hAnsi="Times New Roman" w:cs="Times New Roman"/>
          <w:sz w:val="28"/>
          <w:szCs w:val="28"/>
          <w:lang w:eastAsia="en-US"/>
        </w:rPr>
        <w:t>Мисалы</w:t>
      </w:r>
      <w:proofErr w:type="spellEnd"/>
      <w:r w:rsidRPr="004E787A">
        <w:rPr>
          <w:rFonts w:ascii="Times New Roman" w:eastAsiaTheme="minorHAnsi" w:hAnsi="Times New Roman" w:cs="Times New Roman"/>
          <w:sz w:val="28"/>
          <w:szCs w:val="28"/>
          <w:lang w:val="ky-KG" w:eastAsia="en-US"/>
        </w:rPr>
        <w:t xml:space="preserve"> жолдон баштап</w:t>
      </w:r>
      <w:r w:rsidRPr="004E787A">
        <w:rPr>
          <w:rFonts w:ascii="Times New Roman" w:eastAsiaTheme="minorHAnsi" w:hAnsi="Times New Roman" w:cs="Times New Roman"/>
          <w:sz w:val="28"/>
          <w:szCs w:val="28"/>
          <w:lang w:eastAsia="en-US"/>
        </w:rPr>
        <w:t xml:space="preserve"> </w:t>
      </w:r>
      <w:proofErr w:type="spellStart"/>
      <w:r w:rsidRPr="004E787A">
        <w:rPr>
          <w:rFonts w:ascii="Times New Roman" w:eastAsiaTheme="minorHAnsi" w:hAnsi="Times New Roman" w:cs="Times New Roman"/>
          <w:sz w:val="28"/>
          <w:szCs w:val="28"/>
          <w:lang w:eastAsia="en-US"/>
        </w:rPr>
        <w:t>балдар</w:t>
      </w:r>
      <w:proofErr w:type="spellEnd"/>
      <w:r w:rsidRPr="004E787A">
        <w:rPr>
          <w:rFonts w:ascii="Times New Roman" w:eastAsiaTheme="minorHAnsi" w:hAnsi="Times New Roman" w:cs="Times New Roman"/>
          <w:sz w:val="28"/>
          <w:szCs w:val="28"/>
          <w:lang w:eastAsia="en-US"/>
        </w:rPr>
        <w:t xml:space="preserve"> </w:t>
      </w:r>
      <w:proofErr w:type="spellStart"/>
      <w:r w:rsidRPr="004E787A">
        <w:rPr>
          <w:rFonts w:ascii="Times New Roman" w:eastAsiaTheme="minorHAnsi" w:hAnsi="Times New Roman" w:cs="Times New Roman"/>
          <w:sz w:val="28"/>
          <w:szCs w:val="28"/>
          <w:lang w:eastAsia="en-US"/>
        </w:rPr>
        <w:t>имаратына</w:t>
      </w:r>
      <w:proofErr w:type="spellEnd"/>
      <w:r w:rsidRPr="004E787A">
        <w:rPr>
          <w:rFonts w:ascii="Times New Roman" w:eastAsiaTheme="minorHAnsi" w:hAnsi="Times New Roman" w:cs="Times New Roman"/>
          <w:sz w:val="28"/>
          <w:szCs w:val="28"/>
          <w:lang w:eastAsia="en-US"/>
        </w:rPr>
        <w:t xml:space="preserve"> </w:t>
      </w:r>
      <w:proofErr w:type="spellStart"/>
      <w:r w:rsidRPr="004E787A">
        <w:rPr>
          <w:rFonts w:ascii="Times New Roman" w:eastAsiaTheme="minorHAnsi" w:hAnsi="Times New Roman" w:cs="Times New Roman"/>
          <w:sz w:val="28"/>
          <w:szCs w:val="28"/>
          <w:lang w:eastAsia="en-US"/>
        </w:rPr>
        <w:t>чейинки</w:t>
      </w:r>
      <w:proofErr w:type="spellEnd"/>
      <w:r w:rsidRPr="004E787A">
        <w:rPr>
          <w:rFonts w:ascii="Times New Roman" w:eastAsiaTheme="minorHAnsi" w:hAnsi="Times New Roman" w:cs="Times New Roman"/>
          <w:sz w:val="28"/>
          <w:szCs w:val="28"/>
          <w:lang w:eastAsia="en-US"/>
        </w:rPr>
        <w:t xml:space="preserve"> </w:t>
      </w:r>
      <w:proofErr w:type="spellStart"/>
      <w:r w:rsidRPr="004E787A">
        <w:rPr>
          <w:rFonts w:ascii="Times New Roman" w:eastAsiaTheme="minorHAnsi" w:hAnsi="Times New Roman" w:cs="Times New Roman"/>
          <w:sz w:val="28"/>
          <w:szCs w:val="28"/>
          <w:lang w:eastAsia="en-US"/>
        </w:rPr>
        <w:t>аралык</w:t>
      </w:r>
      <w:proofErr w:type="spellEnd"/>
      <w:r w:rsidRPr="004E787A">
        <w:rPr>
          <w:rFonts w:ascii="Times New Roman" w:eastAsiaTheme="minorHAnsi" w:hAnsi="Times New Roman" w:cs="Times New Roman"/>
          <w:sz w:val="28"/>
          <w:szCs w:val="28"/>
          <w:lang w:eastAsia="en-US"/>
        </w:rPr>
        <w:t xml:space="preserve"> </w:t>
      </w:r>
      <w:proofErr w:type="spellStart"/>
      <w:r w:rsidRPr="004E787A">
        <w:rPr>
          <w:rFonts w:ascii="Times New Roman" w:eastAsiaTheme="minorHAnsi" w:hAnsi="Times New Roman" w:cs="Times New Roman"/>
          <w:sz w:val="28"/>
          <w:szCs w:val="28"/>
          <w:lang w:eastAsia="en-US"/>
        </w:rPr>
        <w:t>кеминде</w:t>
      </w:r>
      <w:proofErr w:type="spellEnd"/>
      <w:r w:rsidRPr="004E787A">
        <w:rPr>
          <w:rFonts w:ascii="Times New Roman" w:eastAsiaTheme="minorHAnsi" w:hAnsi="Times New Roman" w:cs="Times New Roman"/>
          <w:sz w:val="28"/>
          <w:szCs w:val="28"/>
          <w:lang w:eastAsia="en-US"/>
        </w:rPr>
        <w:t xml:space="preserve"> 25 метр </w:t>
      </w:r>
      <w:proofErr w:type="spellStart"/>
      <w:r w:rsidRPr="004E787A">
        <w:rPr>
          <w:rFonts w:ascii="Times New Roman" w:eastAsiaTheme="minorHAnsi" w:hAnsi="Times New Roman" w:cs="Times New Roman"/>
          <w:sz w:val="28"/>
          <w:szCs w:val="28"/>
          <w:lang w:eastAsia="en-US"/>
        </w:rPr>
        <w:t>болушу</w:t>
      </w:r>
      <w:proofErr w:type="spellEnd"/>
      <w:r w:rsidRPr="004E787A">
        <w:rPr>
          <w:rFonts w:ascii="Times New Roman" w:eastAsiaTheme="minorHAnsi" w:hAnsi="Times New Roman" w:cs="Times New Roman"/>
          <w:sz w:val="28"/>
          <w:szCs w:val="28"/>
          <w:lang w:eastAsia="en-US"/>
        </w:rPr>
        <w:t xml:space="preserve"> </w:t>
      </w:r>
      <w:proofErr w:type="spellStart"/>
      <w:r w:rsidRPr="004E787A">
        <w:rPr>
          <w:rFonts w:ascii="Times New Roman" w:eastAsiaTheme="minorHAnsi" w:hAnsi="Times New Roman" w:cs="Times New Roman"/>
          <w:sz w:val="28"/>
          <w:szCs w:val="28"/>
          <w:lang w:eastAsia="en-US"/>
        </w:rPr>
        <w:t>керек</w:t>
      </w:r>
      <w:proofErr w:type="spellEnd"/>
      <w:r w:rsidRPr="004E787A">
        <w:rPr>
          <w:rFonts w:ascii="Times New Roman" w:eastAsiaTheme="minorHAnsi" w:hAnsi="Times New Roman" w:cs="Times New Roman"/>
          <w:sz w:val="28"/>
          <w:szCs w:val="28"/>
          <w:lang w:eastAsia="en-US"/>
        </w:rPr>
        <w:t xml:space="preserve">. </w:t>
      </w:r>
      <w:proofErr w:type="spellStart"/>
      <w:r w:rsidRPr="004E787A">
        <w:rPr>
          <w:rFonts w:ascii="Times New Roman" w:eastAsiaTheme="minorHAnsi" w:hAnsi="Times New Roman" w:cs="Times New Roman"/>
          <w:sz w:val="28"/>
          <w:szCs w:val="28"/>
          <w:lang w:eastAsia="en-US"/>
        </w:rPr>
        <w:t>Бул</w:t>
      </w:r>
      <w:proofErr w:type="spellEnd"/>
      <w:r w:rsidRPr="004E787A">
        <w:rPr>
          <w:rFonts w:ascii="Times New Roman" w:eastAsiaTheme="minorHAnsi" w:hAnsi="Times New Roman" w:cs="Times New Roman"/>
          <w:sz w:val="28"/>
          <w:szCs w:val="28"/>
          <w:lang w:eastAsia="en-US"/>
        </w:rPr>
        <w:t xml:space="preserve"> </w:t>
      </w:r>
      <w:proofErr w:type="spellStart"/>
      <w:r w:rsidRPr="004E787A">
        <w:rPr>
          <w:rFonts w:ascii="Times New Roman" w:eastAsiaTheme="minorHAnsi" w:hAnsi="Times New Roman" w:cs="Times New Roman"/>
          <w:sz w:val="28"/>
          <w:szCs w:val="28"/>
          <w:lang w:eastAsia="en-US"/>
        </w:rPr>
        <w:t>талапты</w:t>
      </w:r>
      <w:proofErr w:type="spellEnd"/>
      <w:r w:rsidRPr="004E787A">
        <w:rPr>
          <w:rFonts w:ascii="Times New Roman" w:eastAsiaTheme="minorHAnsi" w:hAnsi="Times New Roman" w:cs="Times New Roman"/>
          <w:sz w:val="28"/>
          <w:szCs w:val="28"/>
          <w:lang w:val="ky-KG" w:eastAsia="en-US"/>
        </w:rPr>
        <w:t xml:space="preserve"> аткарууга </w:t>
      </w:r>
      <w:proofErr w:type="spellStart"/>
      <w:r w:rsidRPr="004E787A">
        <w:rPr>
          <w:rFonts w:ascii="Times New Roman" w:eastAsiaTheme="minorHAnsi" w:hAnsi="Times New Roman" w:cs="Times New Roman"/>
          <w:sz w:val="28"/>
          <w:szCs w:val="28"/>
          <w:lang w:eastAsia="en-US"/>
        </w:rPr>
        <w:t>шаарда</w:t>
      </w:r>
      <w:proofErr w:type="spellEnd"/>
      <w:r w:rsidRPr="004E787A">
        <w:rPr>
          <w:rFonts w:ascii="Times New Roman" w:eastAsiaTheme="minorHAnsi" w:hAnsi="Times New Roman" w:cs="Times New Roman"/>
          <w:sz w:val="28"/>
          <w:szCs w:val="28"/>
          <w:lang w:eastAsia="en-US"/>
        </w:rPr>
        <w:t xml:space="preserve"> бош </w:t>
      </w:r>
      <w:proofErr w:type="spellStart"/>
      <w:r w:rsidRPr="004E787A">
        <w:rPr>
          <w:rFonts w:ascii="Times New Roman" w:eastAsiaTheme="minorHAnsi" w:hAnsi="Times New Roman" w:cs="Times New Roman"/>
          <w:sz w:val="28"/>
          <w:szCs w:val="28"/>
          <w:lang w:eastAsia="en-US"/>
        </w:rPr>
        <w:t>жерлердин</w:t>
      </w:r>
      <w:proofErr w:type="spellEnd"/>
      <w:r w:rsidRPr="004E787A">
        <w:rPr>
          <w:rFonts w:ascii="Times New Roman" w:eastAsiaTheme="minorHAnsi" w:hAnsi="Times New Roman" w:cs="Times New Roman"/>
          <w:sz w:val="28"/>
          <w:szCs w:val="28"/>
          <w:lang w:eastAsia="en-US"/>
        </w:rPr>
        <w:t xml:space="preserve"> </w:t>
      </w:r>
      <w:proofErr w:type="spellStart"/>
      <w:r w:rsidRPr="004E787A">
        <w:rPr>
          <w:rFonts w:ascii="Times New Roman" w:eastAsiaTheme="minorHAnsi" w:hAnsi="Times New Roman" w:cs="Times New Roman"/>
          <w:sz w:val="28"/>
          <w:szCs w:val="28"/>
          <w:lang w:eastAsia="en-US"/>
        </w:rPr>
        <w:t>жоктугунан</w:t>
      </w:r>
      <w:proofErr w:type="spellEnd"/>
      <w:r w:rsidRPr="004E787A">
        <w:rPr>
          <w:rFonts w:ascii="Times New Roman" w:eastAsiaTheme="minorHAnsi" w:hAnsi="Times New Roman" w:cs="Times New Roman"/>
          <w:sz w:val="28"/>
          <w:szCs w:val="28"/>
          <w:lang w:eastAsia="en-US"/>
        </w:rPr>
        <w:t xml:space="preserve"> </w:t>
      </w:r>
      <w:proofErr w:type="spellStart"/>
      <w:r w:rsidRPr="004E787A">
        <w:rPr>
          <w:rFonts w:ascii="Times New Roman" w:eastAsiaTheme="minorHAnsi" w:hAnsi="Times New Roman" w:cs="Times New Roman"/>
          <w:sz w:val="28"/>
          <w:szCs w:val="28"/>
          <w:lang w:eastAsia="en-US"/>
        </w:rPr>
        <w:t>улам</w:t>
      </w:r>
      <w:proofErr w:type="spellEnd"/>
      <w:r w:rsidRPr="004E787A">
        <w:rPr>
          <w:rFonts w:ascii="Times New Roman" w:eastAsiaTheme="minorHAnsi" w:hAnsi="Times New Roman" w:cs="Times New Roman"/>
          <w:sz w:val="28"/>
          <w:szCs w:val="28"/>
          <w:lang w:eastAsia="en-US"/>
        </w:rPr>
        <w:t xml:space="preserve"> </w:t>
      </w:r>
      <w:proofErr w:type="spellStart"/>
      <w:r w:rsidRPr="004E787A">
        <w:rPr>
          <w:rFonts w:ascii="Times New Roman" w:eastAsiaTheme="minorHAnsi" w:hAnsi="Times New Roman" w:cs="Times New Roman"/>
          <w:sz w:val="28"/>
          <w:szCs w:val="28"/>
          <w:lang w:eastAsia="en-US"/>
        </w:rPr>
        <w:t>мүмкүн</w:t>
      </w:r>
      <w:proofErr w:type="spellEnd"/>
      <w:r w:rsidRPr="004E787A">
        <w:rPr>
          <w:rFonts w:ascii="Times New Roman" w:eastAsiaTheme="minorHAnsi" w:hAnsi="Times New Roman" w:cs="Times New Roman"/>
          <w:sz w:val="28"/>
          <w:szCs w:val="28"/>
          <w:lang w:eastAsia="en-US"/>
        </w:rPr>
        <w:t xml:space="preserve"> </w:t>
      </w:r>
      <w:proofErr w:type="spellStart"/>
      <w:r w:rsidRPr="004E787A">
        <w:rPr>
          <w:rFonts w:ascii="Times New Roman" w:eastAsiaTheme="minorHAnsi" w:hAnsi="Times New Roman" w:cs="Times New Roman"/>
          <w:sz w:val="28"/>
          <w:szCs w:val="28"/>
          <w:lang w:eastAsia="en-US"/>
        </w:rPr>
        <w:t>эмес</w:t>
      </w:r>
      <w:proofErr w:type="spellEnd"/>
      <w:r w:rsidRPr="004E787A">
        <w:rPr>
          <w:rFonts w:ascii="Times New Roman" w:eastAsiaTheme="minorHAnsi" w:hAnsi="Times New Roman" w:cs="Times New Roman"/>
          <w:sz w:val="28"/>
          <w:szCs w:val="28"/>
          <w:lang w:eastAsia="en-US"/>
        </w:rPr>
        <w:t xml:space="preserve">. </w:t>
      </w:r>
      <w:r w:rsidRPr="004E787A">
        <w:rPr>
          <w:rFonts w:ascii="Times New Roman" w:eastAsiaTheme="minorHAnsi" w:hAnsi="Times New Roman" w:cs="Times New Roman"/>
          <w:sz w:val="28"/>
          <w:szCs w:val="28"/>
          <w:lang w:val="ky-KG" w:eastAsia="en-US"/>
        </w:rPr>
        <w:t xml:space="preserve"> Бала бакчанын аймагын тосуп, айланасына жашыл мейкиндиктердин тилкесин, бак-дара</w:t>
      </w:r>
      <w:r w:rsidR="004E787A" w:rsidRPr="004E787A">
        <w:rPr>
          <w:rFonts w:ascii="Times New Roman" w:eastAsiaTheme="minorHAnsi" w:hAnsi="Times New Roman" w:cs="Times New Roman"/>
          <w:sz w:val="28"/>
          <w:szCs w:val="28"/>
          <w:lang w:val="ky-KG" w:eastAsia="en-US"/>
        </w:rPr>
        <w:t>ктар</w:t>
      </w:r>
      <w:r w:rsidRPr="004E787A">
        <w:rPr>
          <w:rFonts w:ascii="Times New Roman" w:eastAsiaTheme="minorHAnsi" w:hAnsi="Times New Roman" w:cs="Times New Roman"/>
          <w:sz w:val="28"/>
          <w:szCs w:val="28"/>
          <w:lang w:val="ky-KG" w:eastAsia="en-US"/>
        </w:rPr>
        <w:t xml:space="preserve"> отургузулушу керек. Ал эми бак-дарактар балдар </w:t>
      </w:r>
      <w:r w:rsidRPr="004E787A">
        <w:rPr>
          <w:rFonts w:ascii="Times New Roman" w:eastAsiaTheme="minorHAnsi" w:hAnsi="Times New Roman" w:cs="Times New Roman"/>
          <w:sz w:val="28"/>
          <w:szCs w:val="28"/>
          <w:lang w:val="ky-KG" w:eastAsia="en-US"/>
        </w:rPr>
        <w:lastRenderedPageBreak/>
        <w:t>үйүнүн имаратынан 15 метр жакын эмес, ал эми жашыл бадалдар - 5 метрден ашык  жакын эмес аралыкта болушу шарт. Бул талап көптөгөн жеке менчик бала бакчалар үчүн дагы дээрлик мүмкүн эмес.</w:t>
      </w:r>
      <w:r w:rsidRPr="004E787A">
        <w:rPr>
          <w:rFonts w:ascii="Times New Roman" w:hAnsi="Times New Roman" w:cs="Times New Roman"/>
          <w:sz w:val="28"/>
          <w:szCs w:val="28"/>
          <w:lang w:val="ky-KG"/>
        </w:rPr>
        <w:t xml:space="preserve"> </w:t>
      </w:r>
      <w:r w:rsidRPr="004E787A">
        <w:rPr>
          <w:rFonts w:ascii="Times New Roman" w:eastAsiaTheme="minorHAnsi" w:hAnsi="Times New Roman" w:cs="Times New Roman"/>
          <w:sz w:val="28"/>
          <w:szCs w:val="28"/>
          <w:lang w:val="ky-KG" w:eastAsia="en-US"/>
        </w:rPr>
        <w:t>СанЭжЧнын 19-пунктуна ылайык, оюн аймагында топтук аянтча ясли курагындагы 1 балага 7,2 чарчы метрден кем, мектепке чейинки 1 балага  9,0 чарчы метрден кем болбошу керек.</w:t>
      </w:r>
      <w:r w:rsidRPr="00D3717F">
        <w:rPr>
          <w:rFonts w:ascii="Times New Roman" w:eastAsiaTheme="minorHAnsi" w:hAnsi="Times New Roman" w:cs="Times New Roman"/>
          <w:sz w:val="28"/>
          <w:szCs w:val="28"/>
          <w:lang w:val="ky-KG" w:eastAsia="en-US"/>
        </w:rPr>
        <w:t xml:space="preserve"> Балдарды күндөн жана жаандан коргоо үчүн көлөкө чатыр орнотулушу </w:t>
      </w:r>
      <w:r>
        <w:rPr>
          <w:rFonts w:ascii="Times New Roman" w:eastAsiaTheme="minorHAnsi" w:hAnsi="Times New Roman" w:cs="Times New Roman"/>
          <w:sz w:val="28"/>
          <w:szCs w:val="28"/>
          <w:lang w:val="ky-KG" w:eastAsia="en-US"/>
        </w:rPr>
        <w:t>зарыл</w:t>
      </w:r>
      <w:r w:rsidRPr="00D3717F">
        <w:rPr>
          <w:rFonts w:ascii="Times New Roman" w:eastAsiaTheme="minorHAnsi" w:hAnsi="Times New Roman" w:cs="Times New Roman"/>
          <w:sz w:val="28"/>
          <w:szCs w:val="28"/>
          <w:lang w:val="ky-KG" w:eastAsia="en-US"/>
        </w:rPr>
        <w:t>. Ар бир т</w:t>
      </w:r>
      <w:r>
        <w:rPr>
          <w:rFonts w:ascii="Times New Roman" w:eastAsiaTheme="minorHAnsi" w:hAnsi="Times New Roman" w:cs="Times New Roman"/>
          <w:sz w:val="28"/>
          <w:szCs w:val="28"/>
          <w:lang w:val="ky-KG" w:eastAsia="en-US"/>
        </w:rPr>
        <w:t>айпанын</w:t>
      </w:r>
      <w:r w:rsidRPr="00D3717F">
        <w:rPr>
          <w:rFonts w:ascii="Times New Roman" w:eastAsiaTheme="minorHAnsi" w:hAnsi="Times New Roman" w:cs="Times New Roman"/>
          <w:sz w:val="28"/>
          <w:szCs w:val="28"/>
          <w:lang w:val="ky-KG" w:eastAsia="en-US"/>
        </w:rPr>
        <w:t xml:space="preserve"> аймагында балдарды күндөн жана жаан-чачындан коргоо үчүн көлөкө чатырдын аянты</w:t>
      </w:r>
      <w:r>
        <w:rPr>
          <w:rFonts w:ascii="Times New Roman" w:eastAsiaTheme="minorHAnsi" w:hAnsi="Times New Roman" w:cs="Times New Roman"/>
          <w:sz w:val="28"/>
          <w:szCs w:val="28"/>
          <w:lang w:val="ky-KG" w:eastAsia="en-US"/>
        </w:rPr>
        <w:t xml:space="preserve"> ар бир бала үчүн</w:t>
      </w:r>
      <w:r w:rsidRPr="00D3717F">
        <w:rPr>
          <w:rFonts w:ascii="Times New Roman" w:eastAsiaTheme="minorHAnsi" w:hAnsi="Times New Roman" w:cs="Times New Roman"/>
          <w:sz w:val="28"/>
          <w:szCs w:val="28"/>
          <w:lang w:val="ky-KG" w:eastAsia="en-US"/>
        </w:rPr>
        <w:t xml:space="preserve"> 2 чарчы метрден кем эмес болушу керек. 15 кишиден ашпаган т</w:t>
      </w:r>
      <w:r>
        <w:rPr>
          <w:rFonts w:ascii="Times New Roman" w:eastAsiaTheme="minorHAnsi" w:hAnsi="Times New Roman" w:cs="Times New Roman"/>
          <w:sz w:val="28"/>
          <w:szCs w:val="28"/>
          <w:lang w:val="ky-KG" w:eastAsia="en-US"/>
        </w:rPr>
        <w:t>айпалар</w:t>
      </w:r>
      <w:r w:rsidRPr="00D3717F">
        <w:rPr>
          <w:rFonts w:ascii="Times New Roman" w:eastAsiaTheme="minorHAnsi" w:hAnsi="Times New Roman" w:cs="Times New Roman"/>
          <w:sz w:val="28"/>
          <w:szCs w:val="28"/>
          <w:lang w:val="ky-KG" w:eastAsia="en-US"/>
        </w:rPr>
        <w:t xml:space="preserve"> үчүн көлөкө чатырдын аянты 30 чарчы метрден кем эмес болушу </w:t>
      </w:r>
      <w:r>
        <w:rPr>
          <w:rFonts w:ascii="Times New Roman" w:eastAsiaTheme="minorHAnsi" w:hAnsi="Times New Roman" w:cs="Times New Roman"/>
          <w:sz w:val="28"/>
          <w:szCs w:val="28"/>
          <w:lang w:val="ky-KG" w:eastAsia="en-US"/>
        </w:rPr>
        <w:t>зарыл</w:t>
      </w:r>
      <w:r w:rsidRPr="00D3717F">
        <w:rPr>
          <w:rFonts w:ascii="Times New Roman" w:eastAsiaTheme="minorHAnsi" w:hAnsi="Times New Roman" w:cs="Times New Roman"/>
          <w:sz w:val="28"/>
          <w:szCs w:val="28"/>
          <w:lang w:val="ky-KG" w:eastAsia="en-US"/>
        </w:rPr>
        <w:t>. 47-пунктка ылайык, бала бакчанын негиз</w:t>
      </w:r>
      <w:r w:rsidR="004E787A">
        <w:rPr>
          <w:rFonts w:ascii="Times New Roman" w:eastAsiaTheme="minorHAnsi" w:hAnsi="Times New Roman" w:cs="Times New Roman"/>
          <w:sz w:val="28"/>
          <w:szCs w:val="28"/>
          <w:lang w:val="ky-KG" w:eastAsia="en-US"/>
        </w:rPr>
        <w:t>ги жайларынын полунан шыб</w:t>
      </w:r>
      <w:r w:rsidRPr="00D3717F">
        <w:rPr>
          <w:rFonts w:ascii="Times New Roman" w:eastAsiaTheme="minorHAnsi" w:hAnsi="Times New Roman" w:cs="Times New Roman"/>
          <w:sz w:val="28"/>
          <w:szCs w:val="28"/>
          <w:lang w:val="ky-KG" w:eastAsia="en-US"/>
        </w:rPr>
        <w:t xml:space="preserve">ына чейинки бийиктиги 3 метрден кем эмес болушу керек (бирок мындай имараттар КРда бийик шыптары бар, бирок  анча чоң эмес). </w:t>
      </w:r>
      <w:r w:rsidRPr="00DF4FFD">
        <w:rPr>
          <w:rFonts w:ascii="Times New Roman" w:eastAsiaTheme="minorHAnsi" w:hAnsi="Times New Roman" w:cs="Times New Roman"/>
          <w:sz w:val="28"/>
          <w:szCs w:val="28"/>
          <w:lang w:val="ky-KG" w:eastAsia="en-US"/>
        </w:rPr>
        <w:t>Ар бир топ үчүн чечинүүчү бөлмөнүн, уктоочу бөлмөнүн, оюн бөлмөсүнүн жана санитардык түйүндүн болушуна карата талаптар - бул жана башка талаптар көптөгөн жеке бала бакчалар үчүн иш жүзүндө мүмкүн эмес. Бүгүнкү күндө бала бакчаларды ачуу боюнча бардык талаптар инфраструктураны жөнгө салууга гана багытталган жана мектепке чейинки кызматтын өзүн өнүктүрүү үчүн шарттарды түзбөйт.</w:t>
      </w:r>
    </w:p>
    <w:p w14:paraId="1E44C70C" w14:textId="77777777" w:rsidR="00DF4FFD" w:rsidRPr="00DF4FFD" w:rsidRDefault="00DF4FFD" w:rsidP="00DF4FFD">
      <w:pPr>
        <w:spacing w:after="160" w:line="259" w:lineRule="auto"/>
        <w:jc w:val="both"/>
        <w:rPr>
          <w:rFonts w:ascii="Times New Roman" w:eastAsiaTheme="minorHAnsi" w:hAnsi="Times New Roman" w:cs="Times New Roman"/>
          <w:sz w:val="28"/>
          <w:szCs w:val="28"/>
          <w:lang w:val="ky-KG" w:eastAsia="en-US"/>
        </w:rPr>
      </w:pPr>
      <w:r>
        <w:rPr>
          <w:rFonts w:ascii="Times New Roman" w:eastAsiaTheme="minorHAnsi" w:hAnsi="Times New Roman" w:cs="Times New Roman"/>
          <w:sz w:val="28"/>
          <w:szCs w:val="28"/>
          <w:lang w:val="ky-KG" w:eastAsia="en-US"/>
        </w:rPr>
        <w:t>2</w:t>
      </w:r>
      <w:r w:rsidRPr="00DF4FFD">
        <w:rPr>
          <w:rFonts w:ascii="Times New Roman" w:eastAsiaTheme="minorHAnsi" w:hAnsi="Times New Roman" w:cs="Times New Roman"/>
          <w:sz w:val="28"/>
          <w:szCs w:val="28"/>
          <w:lang w:val="ky-KG" w:eastAsia="en-US"/>
        </w:rPr>
        <w:t xml:space="preserve">. </w:t>
      </w:r>
      <w:r>
        <w:rPr>
          <w:rFonts w:ascii="Times New Roman" w:eastAsiaTheme="minorHAnsi" w:hAnsi="Times New Roman" w:cs="Times New Roman"/>
          <w:sz w:val="28"/>
          <w:szCs w:val="28"/>
          <w:lang w:val="ky-KG" w:eastAsia="en-US"/>
        </w:rPr>
        <w:t>С</w:t>
      </w:r>
      <w:r w:rsidRPr="00DF4FFD">
        <w:rPr>
          <w:rFonts w:ascii="Times New Roman" w:eastAsiaTheme="minorHAnsi" w:hAnsi="Times New Roman" w:cs="Times New Roman"/>
          <w:sz w:val="28"/>
          <w:szCs w:val="28"/>
          <w:lang w:val="ky-KG" w:eastAsia="en-US"/>
        </w:rPr>
        <w:t>унуш кылынган</w:t>
      </w:r>
      <w:r>
        <w:rPr>
          <w:rFonts w:ascii="Times New Roman" w:eastAsiaTheme="minorHAnsi" w:hAnsi="Times New Roman" w:cs="Times New Roman"/>
          <w:sz w:val="28"/>
          <w:szCs w:val="28"/>
          <w:lang w:val="ky-KG" w:eastAsia="en-US"/>
        </w:rPr>
        <w:t xml:space="preserve"> жөнгө салуу жана </w:t>
      </w:r>
      <w:r w:rsidRPr="00DF4FFD">
        <w:rPr>
          <w:rFonts w:ascii="Times New Roman" w:eastAsiaTheme="minorHAnsi" w:hAnsi="Times New Roman" w:cs="Times New Roman"/>
          <w:sz w:val="28"/>
          <w:szCs w:val="28"/>
          <w:lang w:val="ky-KG" w:eastAsia="en-US"/>
        </w:rPr>
        <w:t xml:space="preserve"> ченемдик укуктук актынын максатын жана чечүү жолун баяндоо көйгөйлөр</w:t>
      </w:r>
      <w:r>
        <w:rPr>
          <w:rFonts w:ascii="Times New Roman" w:eastAsiaTheme="minorHAnsi" w:hAnsi="Times New Roman" w:cs="Times New Roman"/>
          <w:sz w:val="28"/>
          <w:szCs w:val="28"/>
          <w:lang w:val="ky-KG" w:eastAsia="en-US"/>
        </w:rPr>
        <w:t>дү чечүү ыкмаларынын максатын сүрөттөө</w:t>
      </w:r>
      <w:r w:rsidRPr="00DF4FFD">
        <w:rPr>
          <w:rFonts w:ascii="Times New Roman" w:eastAsiaTheme="minorHAnsi" w:hAnsi="Times New Roman" w:cs="Times New Roman"/>
          <w:sz w:val="28"/>
          <w:szCs w:val="28"/>
          <w:lang w:val="ky-KG" w:eastAsia="en-US"/>
        </w:rPr>
        <w:t>.</w:t>
      </w:r>
    </w:p>
    <w:p w14:paraId="4F94D3E7" w14:textId="77777777" w:rsidR="00DF4FFD" w:rsidRPr="00DF4FFD" w:rsidRDefault="00DF4FFD" w:rsidP="00DF4FFD">
      <w:pPr>
        <w:spacing w:after="160" w:line="259" w:lineRule="auto"/>
        <w:jc w:val="both"/>
        <w:rPr>
          <w:rFonts w:ascii="Times New Roman" w:eastAsiaTheme="minorHAnsi" w:hAnsi="Times New Roman" w:cs="Times New Roman"/>
          <w:sz w:val="28"/>
          <w:szCs w:val="28"/>
          <w:lang w:val="ky-KG" w:eastAsia="en-US"/>
        </w:rPr>
      </w:pPr>
      <w:r w:rsidRPr="00DF4FFD">
        <w:rPr>
          <w:rFonts w:ascii="Times New Roman" w:eastAsiaTheme="minorHAnsi" w:hAnsi="Times New Roman" w:cs="Times New Roman"/>
          <w:sz w:val="28"/>
          <w:szCs w:val="28"/>
          <w:lang w:val="ky-KG" w:eastAsia="en-US"/>
        </w:rPr>
        <w:t xml:space="preserve">Балдарды мектепке чейинки билим берүү менен камтууну жогорулатуу маселесин чечүү үчүн Кыргыз Республикасындагы мектепке чейинки билим берүүнүн колдонуудагы системасы менен катар мектепке чейинки билим берүү кызматын көрсөтүүчү жаңы субъект ишке киргизилүүдө. Бул субъект турак жайда мектепке чейинки билим берүү кызматын көрсөтүүчү жеке ишкер катары катталган жеке жак болуп саналат. Сунушталып жаткан жобонун негизги максаты мектепке чейинки билим берүү тармагында кичи жана орто бизнести өнүктүрүү үчүн шарттарды түзүү болуп саналат. Жеке ишкерлерге санитардык коопсуздуктун минималдуу талаптарын жана балдардын болуу шарттарына минималдуу өрт коопсуздугунун талаптарын эске алуу менен турак жайларда мектепке чейинки билим берүү кызматтарын көрсөтүү мүмкүнчүлүгү берилет. </w:t>
      </w:r>
    </w:p>
    <w:p w14:paraId="1B9215C5" w14:textId="77777777" w:rsidR="00DF4FFD" w:rsidRPr="00DF4FFD" w:rsidRDefault="00DF4FFD" w:rsidP="00DF4FFD">
      <w:pPr>
        <w:spacing w:after="160" w:line="259" w:lineRule="auto"/>
        <w:ind w:firstLine="708"/>
        <w:jc w:val="both"/>
        <w:rPr>
          <w:rFonts w:ascii="Times New Roman" w:eastAsiaTheme="minorHAnsi" w:hAnsi="Times New Roman" w:cs="Times New Roman"/>
          <w:sz w:val="28"/>
          <w:szCs w:val="28"/>
          <w:lang w:val="ky-KG" w:eastAsia="en-US"/>
        </w:rPr>
      </w:pPr>
      <w:r w:rsidRPr="00DF4FFD">
        <w:rPr>
          <w:rFonts w:ascii="Times New Roman" w:eastAsiaTheme="minorHAnsi" w:hAnsi="Times New Roman" w:cs="Times New Roman"/>
          <w:sz w:val="28"/>
          <w:szCs w:val="28"/>
          <w:lang w:val="ky-KG" w:eastAsia="en-US"/>
        </w:rPr>
        <w:t>Өрт коопсуздугун камсыз кылуу боюнча сунушталган минималдуу талаптар жана мектепке чейинки билим берүү кызматтарынын коопсуздугуна минималдуу санитардык талаптар колдонуудагы стандарттарга, санитардык-эпидемиологиялык эрежелерге жана өрт коопсуздугунун эрежелерине ылайык иштелип ч</w:t>
      </w:r>
      <w:r>
        <w:rPr>
          <w:rFonts w:ascii="Times New Roman" w:eastAsiaTheme="minorHAnsi" w:hAnsi="Times New Roman" w:cs="Times New Roman"/>
          <w:sz w:val="28"/>
          <w:szCs w:val="28"/>
          <w:lang w:val="ky-KG" w:eastAsia="en-US"/>
        </w:rPr>
        <w:t>ыккан</w:t>
      </w:r>
      <w:r w:rsidRPr="00DF4FFD">
        <w:rPr>
          <w:rFonts w:ascii="Times New Roman" w:eastAsiaTheme="minorHAnsi" w:hAnsi="Times New Roman" w:cs="Times New Roman"/>
          <w:sz w:val="28"/>
          <w:szCs w:val="28"/>
          <w:lang w:val="ky-KG" w:eastAsia="en-US"/>
        </w:rPr>
        <w:t xml:space="preserve">, жеке адамдар тарабынан көрсөтүлүүчү мектепке чейинки билим берүү кызматтарын уюштурууда турак жайларга жана жайларга колдонулат. </w:t>
      </w:r>
    </w:p>
    <w:p w14:paraId="4E59D9AB" w14:textId="77777777" w:rsidR="00DF4FFD" w:rsidRPr="0069162E" w:rsidRDefault="00DF4FFD" w:rsidP="00DF4FFD">
      <w:pPr>
        <w:spacing w:after="160" w:line="259" w:lineRule="auto"/>
        <w:ind w:firstLine="708"/>
        <w:jc w:val="both"/>
        <w:rPr>
          <w:rFonts w:ascii="Times New Roman" w:eastAsiaTheme="minorHAnsi" w:hAnsi="Times New Roman" w:cs="Times New Roman"/>
          <w:sz w:val="28"/>
          <w:szCs w:val="28"/>
          <w:lang w:val="ky-KG" w:eastAsia="en-US"/>
        </w:rPr>
      </w:pPr>
      <w:r w:rsidRPr="0069162E">
        <w:rPr>
          <w:rFonts w:ascii="Times New Roman" w:eastAsiaTheme="minorHAnsi" w:hAnsi="Times New Roman" w:cs="Times New Roman"/>
          <w:sz w:val="28"/>
          <w:szCs w:val="28"/>
          <w:lang w:val="ky-KG" w:eastAsia="en-US"/>
        </w:rPr>
        <w:lastRenderedPageBreak/>
        <w:t>Өрт коопсуздугу</w:t>
      </w:r>
      <w:r>
        <w:rPr>
          <w:rFonts w:ascii="Times New Roman" w:eastAsiaTheme="minorHAnsi" w:hAnsi="Times New Roman" w:cs="Times New Roman"/>
          <w:sz w:val="28"/>
          <w:szCs w:val="28"/>
          <w:lang w:val="ky-KG" w:eastAsia="en-US"/>
        </w:rPr>
        <w:t>н камсыздоо</w:t>
      </w:r>
      <w:r w:rsidRPr="0069162E">
        <w:rPr>
          <w:rFonts w:ascii="Times New Roman" w:eastAsiaTheme="minorHAnsi" w:hAnsi="Times New Roman" w:cs="Times New Roman"/>
          <w:sz w:val="28"/>
          <w:szCs w:val="28"/>
          <w:lang w:val="ky-KG" w:eastAsia="en-US"/>
        </w:rPr>
        <w:t xml:space="preserve"> боюнча көрсөтүлгөн минималдуу талаптар жеке ишкерлер тарабынан көрсөтүлүүчү мектепке чейинки билим берүү кызматтарынын жеке </w:t>
      </w:r>
      <w:r w:rsidRPr="00550FEA">
        <w:rPr>
          <w:rFonts w:ascii="Times New Roman" w:eastAsiaTheme="minorHAnsi" w:hAnsi="Times New Roman" w:cs="Times New Roman"/>
          <w:sz w:val="28"/>
          <w:szCs w:val="28"/>
          <w:lang w:val="ky-KG" w:eastAsia="en-US"/>
        </w:rPr>
        <w:t xml:space="preserve">менчик </w:t>
      </w:r>
      <w:r w:rsidRPr="0069162E">
        <w:rPr>
          <w:rFonts w:ascii="Times New Roman" w:eastAsiaTheme="minorHAnsi" w:hAnsi="Times New Roman" w:cs="Times New Roman"/>
          <w:sz w:val="28"/>
          <w:szCs w:val="28"/>
          <w:lang w:val="ky-KG" w:eastAsia="en-US"/>
        </w:rPr>
        <w:t xml:space="preserve">үйлөрдө 25 балага чейин жана көп кабаттуу үйлөрдө (батирлерде) 10 балага чейин </w:t>
      </w:r>
      <w:r>
        <w:rPr>
          <w:rFonts w:ascii="Times New Roman" w:eastAsiaTheme="minorHAnsi" w:hAnsi="Times New Roman" w:cs="Times New Roman"/>
          <w:sz w:val="28"/>
          <w:szCs w:val="28"/>
          <w:lang w:val="ky-KG" w:eastAsia="en-US"/>
        </w:rPr>
        <w:t xml:space="preserve">көрсөтүлүүчү жайларга колдонулат. </w:t>
      </w:r>
    </w:p>
    <w:p w14:paraId="68004A50" w14:textId="77777777" w:rsidR="00DF4FFD" w:rsidRPr="00550FEA" w:rsidRDefault="00DF4FFD" w:rsidP="00DF4FFD">
      <w:pPr>
        <w:pStyle w:val="a3"/>
        <w:numPr>
          <w:ilvl w:val="0"/>
          <w:numId w:val="1"/>
        </w:numPr>
        <w:spacing w:after="160" w:line="259" w:lineRule="auto"/>
        <w:jc w:val="both"/>
        <w:rPr>
          <w:rFonts w:ascii="Times New Roman" w:eastAsiaTheme="minorHAnsi" w:hAnsi="Times New Roman" w:cs="Times New Roman"/>
          <w:sz w:val="28"/>
          <w:szCs w:val="28"/>
          <w:lang w:val="ky-KG" w:eastAsia="en-US"/>
        </w:rPr>
      </w:pPr>
      <w:r w:rsidRPr="00550FEA">
        <w:rPr>
          <w:rFonts w:ascii="Times New Roman" w:eastAsiaTheme="minorHAnsi" w:hAnsi="Times New Roman" w:cs="Times New Roman"/>
          <w:sz w:val="28"/>
          <w:szCs w:val="28"/>
          <w:lang w:val="ky-KG" w:eastAsia="en-US"/>
        </w:rPr>
        <w:t>Сунушталган жөнгө салуудан күтүлгөн пайдаларды жана артыкчылыктарды баалоо.</w:t>
      </w:r>
    </w:p>
    <w:p w14:paraId="6E2FCD0E" w14:textId="77777777" w:rsidR="00DF4FFD" w:rsidRDefault="00DF4FFD" w:rsidP="00DF4FFD">
      <w:pPr>
        <w:spacing w:after="160" w:line="259" w:lineRule="auto"/>
        <w:jc w:val="both"/>
        <w:rPr>
          <w:rFonts w:ascii="Times New Roman" w:eastAsiaTheme="minorHAnsi" w:hAnsi="Times New Roman" w:cs="Times New Roman"/>
          <w:sz w:val="28"/>
          <w:szCs w:val="28"/>
          <w:lang w:val="ky-KG" w:eastAsia="en-US"/>
        </w:rPr>
      </w:pPr>
      <w:r w:rsidRPr="00550FEA">
        <w:rPr>
          <w:rFonts w:ascii="Times New Roman" w:eastAsiaTheme="minorHAnsi" w:hAnsi="Times New Roman" w:cs="Times New Roman"/>
          <w:sz w:val="28"/>
          <w:szCs w:val="28"/>
          <w:lang w:val="ky-KG" w:eastAsia="en-US"/>
        </w:rPr>
        <w:t xml:space="preserve"> Бул </w:t>
      </w:r>
      <w:r>
        <w:rPr>
          <w:rFonts w:ascii="Times New Roman" w:eastAsiaTheme="minorHAnsi" w:hAnsi="Times New Roman" w:cs="Times New Roman"/>
          <w:sz w:val="28"/>
          <w:szCs w:val="28"/>
          <w:lang w:val="ky-KG" w:eastAsia="en-US"/>
        </w:rPr>
        <w:t>мамиленин</w:t>
      </w:r>
      <w:r w:rsidRPr="00550FEA">
        <w:rPr>
          <w:rFonts w:ascii="Times New Roman" w:eastAsiaTheme="minorHAnsi" w:hAnsi="Times New Roman" w:cs="Times New Roman"/>
          <w:sz w:val="28"/>
          <w:szCs w:val="28"/>
          <w:lang w:val="ky-KG" w:eastAsia="en-US"/>
        </w:rPr>
        <w:t xml:space="preserve"> артыкчылыгы чакан жана орто бизнести өнүктүрүү үчүн, өзгөчө аялдардын ишкердигинин өсүшү үчүн жагымдуу шарттарды түзүү, экономиканын формалдуу секторуна өтүү болуп саналат. Ошондой эле, юридикалык жактар</w:t>
      </w:r>
      <w:r>
        <w:rPr>
          <w:rFonts w:ascii="Times New Roman" w:eastAsiaTheme="minorHAnsi" w:hAnsi="Times New Roman" w:cs="Times New Roman"/>
          <w:sz w:val="28"/>
          <w:szCs w:val="28"/>
          <w:lang w:val="ky-KG" w:eastAsia="en-US"/>
        </w:rPr>
        <w:t>га тастыктама берүү</w:t>
      </w:r>
      <w:r w:rsidRPr="00550FEA">
        <w:rPr>
          <w:rFonts w:ascii="Times New Roman" w:eastAsiaTheme="minorHAnsi" w:hAnsi="Times New Roman" w:cs="Times New Roman"/>
          <w:sz w:val="28"/>
          <w:szCs w:val="28"/>
          <w:lang w:val="ky-KG" w:eastAsia="en-US"/>
        </w:rPr>
        <w:t xml:space="preserve"> жол-жоболоруна жана турак эмес жайларга талаптарга байланыштуу бюрократиялык тоскоолдуктарды жокко чыгарат.</w:t>
      </w:r>
      <w:r>
        <w:rPr>
          <w:rFonts w:ascii="Times New Roman" w:eastAsiaTheme="minorHAnsi" w:hAnsi="Times New Roman" w:cs="Times New Roman"/>
          <w:sz w:val="28"/>
          <w:szCs w:val="28"/>
          <w:lang w:val="ky-KG" w:eastAsia="en-US"/>
        </w:rPr>
        <w:t xml:space="preserve"> </w:t>
      </w:r>
    </w:p>
    <w:p w14:paraId="3ADA84CD" w14:textId="77777777" w:rsidR="00DF4FFD" w:rsidRPr="00550FEA" w:rsidRDefault="00DF4FFD" w:rsidP="00DF4FFD">
      <w:pPr>
        <w:spacing w:after="160" w:line="259" w:lineRule="auto"/>
        <w:ind w:firstLine="708"/>
        <w:jc w:val="both"/>
        <w:rPr>
          <w:rFonts w:ascii="Times New Roman" w:eastAsiaTheme="minorHAnsi" w:hAnsi="Times New Roman" w:cs="Times New Roman"/>
          <w:sz w:val="28"/>
          <w:szCs w:val="28"/>
          <w:lang w:val="ky-KG" w:eastAsia="en-US"/>
        </w:rPr>
      </w:pPr>
      <w:r w:rsidRPr="00550FEA">
        <w:rPr>
          <w:rFonts w:ascii="Times New Roman" w:eastAsiaTheme="minorHAnsi" w:hAnsi="Times New Roman" w:cs="Times New Roman"/>
          <w:sz w:val="28"/>
          <w:szCs w:val="28"/>
          <w:lang w:val="ky-KG" w:eastAsia="en-US"/>
        </w:rPr>
        <w:t>Негизги күтүлүп жаткан пайда 1 жаштан 6 жашка чейинки балдар үчүн мектепке чейинки билим берүү</w:t>
      </w:r>
      <w:r>
        <w:rPr>
          <w:rFonts w:ascii="Times New Roman" w:eastAsiaTheme="minorHAnsi" w:hAnsi="Times New Roman" w:cs="Times New Roman"/>
          <w:sz w:val="28"/>
          <w:szCs w:val="28"/>
          <w:lang w:val="ky-KG" w:eastAsia="en-US"/>
        </w:rPr>
        <w:t>нүн</w:t>
      </w:r>
      <w:r w:rsidRPr="00550FEA">
        <w:rPr>
          <w:lang w:val="ky-KG"/>
        </w:rPr>
        <w:t xml:space="preserve"> </w:t>
      </w:r>
      <w:r w:rsidRPr="00550FEA">
        <w:rPr>
          <w:rFonts w:ascii="Times New Roman" w:eastAsiaTheme="minorHAnsi" w:hAnsi="Times New Roman" w:cs="Times New Roman"/>
          <w:sz w:val="28"/>
          <w:szCs w:val="28"/>
          <w:lang w:val="ky-KG" w:eastAsia="en-US"/>
        </w:rPr>
        <w:t>коопсуз кызматтарын камтууну жогорулатуу болуп саналат.</w:t>
      </w:r>
    </w:p>
    <w:p w14:paraId="6C2589E8" w14:textId="32877539" w:rsidR="00DF4FFD" w:rsidRDefault="00DF4FFD" w:rsidP="00DF4FFD">
      <w:pPr>
        <w:spacing w:after="160" w:line="259" w:lineRule="auto"/>
        <w:jc w:val="both"/>
        <w:rPr>
          <w:rFonts w:ascii="Times New Roman" w:eastAsiaTheme="minorHAnsi" w:hAnsi="Times New Roman" w:cs="Times New Roman"/>
          <w:sz w:val="28"/>
          <w:szCs w:val="28"/>
          <w:lang w:val="ky-KG" w:eastAsia="en-US"/>
        </w:rPr>
      </w:pPr>
      <w:r>
        <w:rPr>
          <w:rFonts w:ascii="Times New Roman" w:eastAsiaTheme="minorHAnsi" w:hAnsi="Times New Roman" w:cs="Times New Roman"/>
          <w:sz w:val="28"/>
          <w:szCs w:val="28"/>
          <w:lang w:val="ky-KG" w:eastAsia="en-US"/>
        </w:rPr>
        <w:t xml:space="preserve"> </w:t>
      </w:r>
      <w:r>
        <w:rPr>
          <w:rFonts w:ascii="Times New Roman" w:eastAsiaTheme="minorHAnsi" w:hAnsi="Times New Roman" w:cs="Times New Roman"/>
          <w:sz w:val="28"/>
          <w:szCs w:val="28"/>
          <w:lang w:val="ky-KG" w:eastAsia="en-US"/>
        </w:rPr>
        <w:tab/>
        <w:t>4.</w:t>
      </w:r>
      <w:r w:rsidR="00196B83">
        <w:rPr>
          <w:rFonts w:ascii="Times New Roman" w:eastAsiaTheme="minorHAnsi" w:hAnsi="Times New Roman" w:cs="Times New Roman"/>
          <w:sz w:val="28"/>
          <w:szCs w:val="28"/>
          <w:lang w:val="ky-KG" w:eastAsia="en-US"/>
        </w:rPr>
        <w:t xml:space="preserve"> </w:t>
      </w:r>
      <w:r w:rsidRPr="0069162E">
        <w:rPr>
          <w:rFonts w:ascii="Times New Roman" w:eastAsiaTheme="minorHAnsi" w:hAnsi="Times New Roman" w:cs="Times New Roman"/>
          <w:sz w:val="28"/>
          <w:szCs w:val="28"/>
          <w:lang w:val="ky-KG" w:eastAsia="en-US"/>
        </w:rPr>
        <w:t>Мүмкүн болгон терс таасирлерди баалоо (мүмкүнчүлүк</w:t>
      </w:r>
      <w:r>
        <w:rPr>
          <w:rFonts w:ascii="Times New Roman" w:eastAsiaTheme="minorHAnsi" w:hAnsi="Times New Roman" w:cs="Times New Roman"/>
          <w:sz w:val="28"/>
          <w:szCs w:val="28"/>
          <w:lang w:val="ky-KG" w:eastAsia="en-US"/>
        </w:rPr>
        <w:t xml:space="preserve"> болсо сандык жана сапатты</w:t>
      </w:r>
      <w:r w:rsidRPr="0069162E">
        <w:rPr>
          <w:rFonts w:ascii="Times New Roman" w:eastAsiaTheme="minorHAnsi" w:hAnsi="Times New Roman" w:cs="Times New Roman"/>
          <w:sz w:val="28"/>
          <w:szCs w:val="28"/>
          <w:lang w:val="ky-KG" w:eastAsia="en-US"/>
        </w:rPr>
        <w:t>к көрсөткүчтөр</w:t>
      </w:r>
      <w:r>
        <w:rPr>
          <w:rFonts w:ascii="Times New Roman" w:eastAsiaTheme="minorHAnsi" w:hAnsi="Times New Roman" w:cs="Times New Roman"/>
          <w:sz w:val="28"/>
          <w:szCs w:val="28"/>
          <w:lang w:val="ky-KG" w:eastAsia="en-US"/>
        </w:rPr>
        <w:t>дү мисал келтирүү</w:t>
      </w:r>
      <w:r w:rsidRPr="0069162E">
        <w:rPr>
          <w:rFonts w:ascii="Times New Roman" w:eastAsiaTheme="minorHAnsi" w:hAnsi="Times New Roman" w:cs="Times New Roman"/>
          <w:sz w:val="28"/>
          <w:szCs w:val="28"/>
          <w:lang w:val="ky-KG" w:eastAsia="en-US"/>
        </w:rPr>
        <w:t>).</w:t>
      </w:r>
    </w:p>
    <w:p w14:paraId="77287686" w14:textId="77777777" w:rsidR="00DF4FFD" w:rsidRPr="0069162E" w:rsidRDefault="00DF4FFD" w:rsidP="00DF4FFD">
      <w:pPr>
        <w:spacing w:after="160" w:line="259" w:lineRule="auto"/>
        <w:jc w:val="both"/>
        <w:rPr>
          <w:rFonts w:ascii="Times New Roman" w:eastAsiaTheme="minorHAnsi" w:hAnsi="Times New Roman" w:cs="Times New Roman"/>
          <w:sz w:val="28"/>
          <w:szCs w:val="28"/>
          <w:lang w:val="ky-KG" w:eastAsia="en-US"/>
        </w:rPr>
      </w:pPr>
      <w:r w:rsidRPr="0069162E">
        <w:rPr>
          <w:rFonts w:ascii="Times New Roman" w:eastAsiaTheme="minorHAnsi" w:hAnsi="Times New Roman" w:cs="Times New Roman"/>
          <w:sz w:val="28"/>
          <w:szCs w:val="28"/>
          <w:lang w:val="ky-KG" w:eastAsia="en-US"/>
        </w:rPr>
        <w:t xml:space="preserve"> </w:t>
      </w:r>
      <w:r>
        <w:rPr>
          <w:rFonts w:ascii="Times New Roman" w:eastAsiaTheme="minorHAnsi" w:hAnsi="Times New Roman" w:cs="Times New Roman"/>
          <w:sz w:val="28"/>
          <w:szCs w:val="28"/>
          <w:lang w:val="ky-KG" w:eastAsia="en-US"/>
        </w:rPr>
        <w:tab/>
        <w:t>Жагымсыз кесепеттери</w:t>
      </w:r>
      <w:r w:rsidRPr="0069162E">
        <w:rPr>
          <w:rFonts w:ascii="Times New Roman" w:eastAsiaTheme="minorHAnsi" w:hAnsi="Times New Roman" w:cs="Times New Roman"/>
          <w:sz w:val="28"/>
          <w:szCs w:val="28"/>
          <w:lang w:val="ky-KG" w:eastAsia="en-US"/>
        </w:rPr>
        <w:t xml:space="preserve"> болжолдонбойт. </w:t>
      </w:r>
    </w:p>
    <w:p w14:paraId="6657EC96" w14:textId="0EFC6F4D" w:rsidR="00DF4FFD" w:rsidRDefault="00DF4FFD" w:rsidP="00DF4FFD">
      <w:pPr>
        <w:spacing w:after="160" w:line="259" w:lineRule="auto"/>
        <w:ind w:firstLine="708"/>
        <w:jc w:val="both"/>
        <w:rPr>
          <w:rFonts w:ascii="Times New Roman" w:eastAsiaTheme="minorHAnsi" w:hAnsi="Times New Roman" w:cs="Times New Roman"/>
          <w:sz w:val="28"/>
          <w:szCs w:val="28"/>
          <w:lang w:val="ky-KG" w:eastAsia="en-US"/>
        </w:rPr>
      </w:pPr>
      <w:r>
        <w:rPr>
          <w:rFonts w:ascii="Times New Roman" w:eastAsiaTheme="minorHAnsi" w:hAnsi="Times New Roman" w:cs="Times New Roman"/>
          <w:sz w:val="28"/>
          <w:szCs w:val="28"/>
          <w:lang w:val="ky-KG" w:eastAsia="en-US"/>
        </w:rPr>
        <w:t>5.</w:t>
      </w:r>
      <w:r w:rsidRPr="0069162E">
        <w:rPr>
          <w:rFonts w:ascii="Times New Roman" w:eastAsiaTheme="minorHAnsi" w:hAnsi="Times New Roman" w:cs="Times New Roman"/>
          <w:sz w:val="28"/>
          <w:szCs w:val="28"/>
          <w:lang w:val="ky-KG" w:eastAsia="en-US"/>
        </w:rPr>
        <w:t xml:space="preserve"> </w:t>
      </w:r>
      <w:r>
        <w:rPr>
          <w:rFonts w:ascii="Times New Roman" w:eastAsiaTheme="minorHAnsi" w:hAnsi="Times New Roman" w:cs="Times New Roman"/>
          <w:sz w:val="28"/>
          <w:szCs w:val="28"/>
          <w:lang w:val="ky-KG" w:eastAsia="en-US"/>
        </w:rPr>
        <w:t>И</w:t>
      </w:r>
      <w:r w:rsidRPr="00550FEA">
        <w:rPr>
          <w:rFonts w:ascii="Times New Roman" w:eastAsiaTheme="minorHAnsi" w:hAnsi="Times New Roman" w:cs="Times New Roman"/>
          <w:sz w:val="28"/>
          <w:szCs w:val="28"/>
          <w:lang w:val="ky-KG" w:eastAsia="en-US"/>
        </w:rPr>
        <w:t>шкердик</w:t>
      </w:r>
      <w:r>
        <w:rPr>
          <w:rFonts w:ascii="Times New Roman" w:eastAsiaTheme="minorHAnsi" w:hAnsi="Times New Roman" w:cs="Times New Roman"/>
          <w:sz w:val="28"/>
          <w:szCs w:val="28"/>
          <w:lang w:val="ky-KG" w:eastAsia="en-US"/>
        </w:rPr>
        <w:t xml:space="preserve"> </w:t>
      </w:r>
      <w:r w:rsidRPr="00550FEA">
        <w:rPr>
          <w:rFonts w:ascii="Times New Roman" w:eastAsiaTheme="minorHAnsi" w:hAnsi="Times New Roman" w:cs="Times New Roman"/>
          <w:sz w:val="28"/>
          <w:szCs w:val="28"/>
          <w:lang w:val="ky-KG" w:eastAsia="en-US"/>
        </w:rPr>
        <w:t>субъект</w:t>
      </w:r>
      <w:r>
        <w:rPr>
          <w:rFonts w:ascii="Times New Roman" w:eastAsiaTheme="minorHAnsi" w:hAnsi="Times New Roman" w:cs="Times New Roman"/>
          <w:sz w:val="28"/>
          <w:szCs w:val="28"/>
          <w:lang w:val="ky-KG" w:eastAsia="en-US"/>
        </w:rPr>
        <w:t>теринин – болжолдуу жөнгө салуу</w:t>
      </w:r>
      <w:r w:rsidR="00166305">
        <w:rPr>
          <w:rFonts w:ascii="Times New Roman" w:eastAsiaTheme="minorHAnsi" w:hAnsi="Times New Roman" w:cs="Times New Roman"/>
          <w:sz w:val="28"/>
          <w:szCs w:val="28"/>
          <w:lang w:val="ky-KG" w:eastAsia="en-US"/>
        </w:rPr>
        <w:t xml:space="preserve"> даректелгендердин</w:t>
      </w:r>
      <w:r w:rsidRPr="00550FEA">
        <w:rPr>
          <w:rFonts w:ascii="Times New Roman" w:eastAsiaTheme="minorHAnsi" w:hAnsi="Times New Roman" w:cs="Times New Roman"/>
          <w:sz w:val="28"/>
          <w:szCs w:val="28"/>
          <w:lang w:val="ky-KG" w:eastAsia="en-US"/>
        </w:rPr>
        <w:t xml:space="preserve"> </w:t>
      </w:r>
      <w:r w:rsidRPr="0069162E">
        <w:rPr>
          <w:rFonts w:ascii="Times New Roman" w:eastAsiaTheme="minorHAnsi" w:hAnsi="Times New Roman" w:cs="Times New Roman"/>
          <w:sz w:val="28"/>
          <w:szCs w:val="28"/>
          <w:lang w:val="ky-KG" w:eastAsia="en-US"/>
        </w:rPr>
        <w:t xml:space="preserve">мүнөздөмөсү жана </w:t>
      </w:r>
      <w:r>
        <w:rPr>
          <w:rFonts w:ascii="Times New Roman" w:eastAsiaTheme="minorHAnsi" w:hAnsi="Times New Roman" w:cs="Times New Roman"/>
          <w:sz w:val="28"/>
          <w:szCs w:val="28"/>
          <w:lang w:val="ky-KG" w:eastAsia="en-US"/>
        </w:rPr>
        <w:t xml:space="preserve">санын </w:t>
      </w:r>
      <w:r w:rsidRPr="0069162E">
        <w:rPr>
          <w:rFonts w:ascii="Times New Roman" w:eastAsiaTheme="minorHAnsi" w:hAnsi="Times New Roman" w:cs="Times New Roman"/>
          <w:sz w:val="28"/>
          <w:szCs w:val="28"/>
          <w:lang w:val="ky-KG" w:eastAsia="en-US"/>
        </w:rPr>
        <w:t>баа</w:t>
      </w:r>
      <w:r>
        <w:rPr>
          <w:rFonts w:ascii="Times New Roman" w:eastAsiaTheme="minorHAnsi" w:hAnsi="Times New Roman" w:cs="Times New Roman"/>
          <w:sz w:val="28"/>
          <w:szCs w:val="28"/>
          <w:lang w:val="ky-KG" w:eastAsia="en-US"/>
        </w:rPr>
        <w:t>лоо</w:t>
      </w:r>
      <w:r w:rsidRPr="0069162E">
        <w:rPr>
          <w:rFonts w:ascii="Times New Roman" w:eastAsiaTheme="minorHAnsi" w:hAnsi="Times New Roman" w:cs="Times New Roman"/>
          <w:sz w:val="28"/>
          <w:szCs w:val="28"/>
          <w:lang w:val="ky-KG" w:eastAsia="en-US"/>
        </w:rPr>
        <w:t xml:space="preserve">. </w:t>
      </w:r>
    </w:p>
    <w:p w14:paraId="561C24B6" w14:textId="5C65BB82" w:rsidR="00DF4FFD" w:rsidRPr="0069162E" w:rsidRDefault="00DF4FFD" w:rsidP="00DF4FFD">
      <w:pPr>
        <w:spacing w:after="160" w:line="259" w:lineRule="auto"/>
        <w:ind w:firstLine="708"/>
        <w:jc w:val="both"/>
        <w:rPr>
          <w:rFonts w:ascii="Times New Roman" w:eastAsiaTheme="minorHAnsi" w:hAnsi="Times New Roman" w:cs="Times New Roman"/>
          <w:sz w:val="28"/>
          <w:szCs w:val="28"/>
          <w:lang w:eastAsia="en-US"/>
        </w:rPr>
      </w:pPr>
      <w:proofErr w:type="spellStart"/>
      <w:r w:rsidRPr="0069162E">
        <w:rPr>
          <w:rFonts w:ascii="Times New Roman" w:eastAsiaTheme="minorHAnsi" w:hAnsi="Times New Roman" w:cs="Times New Roman"/>
          <w:sz w:val="28"/>
          <w:szCs w:val="28"/>
          <w:lang w:eastAsia="en-US"/>
        </w:rPr>
        <w:t>Мектепке</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чейинки</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билим</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берүү</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секторунда</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жеке</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ишкердиктин</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бул</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субъектиси</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калыптануу</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стадиясында</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турат</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Биринчи</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этапта</w:t>
      </w:r>
      <w:proofErr w:type="spellEnd"/>
      <w:r w:rsidRPr="0069162E">
        <w:rPr>
          <w:rFonts w:ascii="Times New Roman" w:eastAsiaTheme="minorHAnsi" w:hAnsi="Times New Roman" w:cs="Times New Roman"/>
          <w:sz w:val="28"/>
          <w:szCs w:val="28"/>
          <w:lang w:eastAsia="en-US"/>
        </w:rPr>
        <w:t xml:space="preserve"> Бишкек </w:t>
      </w:r>
      <w:proofErr w:type="spellStart"/>
      <w:r w:rsidRPr="0069162E">
        <w:rPr>
          <w:rFonts w:ascii="Times New Roman" w:eastAsiaTheme="minorHAnsi" w:hAnsi="Times New Roman" w:cs="Times New Roman"/>
          <w:sz w:val="28"/>
          <w:szCs w:val="28"/>
          <w:lang w:eastAsia="en-US"/>
        </w:rPr>
        <w:t>шаарында</w:t>
      </w:r>
      <w:proofErr w:type="spellEnd"/>
      <w:r w:rsidRPr="0069162E">
        <w:rPr>
          <w:rFonts w:ascii="Times New Roman" w:eastAsiaTheme="minorHAnsi" w:hAnsi="Times New Roman" w:cs="Times New Roman"/>
          <w:sz w:val="28"/>
          <w:szCs w:val="28"/>
          <w:lang w:eastAsia="en-US"/>
        </w:rPr>
        <w:t xml:space="preserve"> </w:t>
      </w:r>
      <w:r w:rsidRPr="00166305">
        <w:rPr>
          <w:rFonts w:ascii="Times New Roman" w:eastAsiaTheme="minorHAnsi" w:hAnsi="Times New Roman" w:cs="Times New Roman"/>
          <w:sz w:val="28"/>
          <w:szCs w:val="28"/>
          <w:lang w:eastAsia="en-US"/>
        </w:rPr>
        <w:t>250</w:t>
      </w:r>
      <w:r>
        <w:rPr>
          <w:rFonts w:ascii="Times New Roman" w:eastAsiaTheme="minorHAnsi" w:hAnsi="Times New Roman" w:cs="Times New Roman"/>
          <w:sz w:val="28"/>
          <w:szCs w:val="28"/>
          <w:lang w:val="ky-KG" w:eastAsia="en-US"/>
        </w:rPr>
        <w:t xml:space="preserve"> </w:t>
      </w:r>
      <w:r w:rsidR="00166305">
        <w:rPr>
          <w:rFonts w:ascii="Times New Roman" w:eastAsiaTheme="minorHAnsi" w:hAnsi="Times New Roman" w:cs="Times New Roman"/>
          <w:sz w:val="28"/>
          <w:szCs w:val="28"/>
          <w:lang w:val="ky-KG" w:eastAsia="en-US"/>
        </w:rPr>
        <w:t xml:space="preserve">бала бакча </w:t>
      </w:r>
      <w:bookmarkStart w:id="1" w:name="_GoBack"/>
      <w:bookmarkEnd w:id="1"/>
      <w:r>
        <w:rPr>
          <w:rFonts w:ascii="Times New Roman" w:eastAsiaTheme="minorHAnsi" w:hAnsi="Times New Roman" w:cs="Times New Roman"/>
          <w:sz w:val="28"/>
          <w:szCs w:val="28"/>
          <w:lang w:val="ky-KG" w:eastAsia="en-US"/>
        </w:rPr>
        <w:t>пландалууда</w:t>
      </w:r>
      <w:r w:rsidRPr="0069162E">
        <w:rPr>
          <w:rFonts w:ascii="Times New Roman" w:eastAsiaTheme="minorHAnsi" w:hAnsi="Times New Roman" w:cs="Times New Roman"/>
          <w:sz w:val="28"/>
          <w:szCs w:val="28"/>
          <w:lang w:eastAsia="en-US"/>
        </w:rPr>
        <w:t>, к</w:t>
      </w:r>
      <w:r>
        <w:rPr>
          <w:rFonts w:ascii="Times New Roman" w:eastAsiaTheme="minorHAnsi" w:hAnsi="Times New Roman" w:cs="Times New Roman"/>
          <w:sz w:val="28"/>
          <w:szCs w:val="28"/>
          <w:lang w:val="ky-KG" w:eastAsia="en-US"/>
        </w:rPr>
        <w:t>ийинчерээк</w:t>
      </w:r>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бул</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кызматтарга</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жергиликтүү</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муктаждыктарга</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жараша</w:t>
      </w:r>
      <w:proofErr w:type="spellEnd"/>
      <w:r w:rsidRPr="0069162E">
        <w:rPr>
          <w:rFonts w:ascii="Times New Roman" w:eastAsiaTheme="minorHAnsi" w:hAnsi="Times New Roman" w:cs="Times New Roman"/>
          <w:sz w:val="28"/>
          <w:szCs w:val="28"/>
          <w:lang w:eastAsia="en-US"/>
        </w:rPr>
        <w:t xml:space="preserve"> Кыргыз </w:t>
      </w:r>
      <w:proofErr w:type="spellStart"/>
      <w:r w:rsidRPr="0069162E">
        <w:rPr>
          <w:rFonts w:ascii="Times New Roman" w:eastAsiaTheme="minorHAnsi" w:hAnsi="Times New Roman" w:cs="Times New Roman"/>
          <w:sz w:val="28"/>
          <w:szCs w:val="28"/>
          <w:lang w:eastAsia="en-US"/>
        </w:rPr>
        <w:t>Республикасынын</w:t>
      </w:r>
      <w:proofErr w:type="spellEnd"/>
      <w:r w:rsidRPr="0069162E">
        <w:rPr>
          <w:rFonts w:ascii="Times New Roman" w:eastAsiaTheme="minorHAnsi" w:hAnsi="Times New Roman" w:cs="Times New Roman"/>
          <w:sz w:val="28"/>
          <w:szCs w:val="28"/>
          <w:lang w:eastAsia="en-US"/>
        </w:rPr>
        <w:t xml:space="preserve"> башка </w:t>
      </w:r>
      <w:proofErr w:type="spellStart"/>
      <w:r w:rsidR="00AF6928">
        <w:rPr>
          <w:rFonts w:ascii="Times New Roman" w:eastAsiaTheme="minorHAnsi" w:hAnsi="Times New Roman" w:cs="Times New Roman"/>
          <w:sz w:val="28"/>
          <w:szCs w:val="28"/>
          <w:lang w:eastAsia="en-US"/>
        </w:rPr>
        <w:t>аймактарында</w:t>
      </w:r>
      <w:proofErr w:type="spellEnd"/>
      <w:r w:rsidR="00AF6928">
        <w:rPr>
          <w:rFonts w:ascii="Times New Roman" w:eastAsiaTheme="minorHAnsi" w:hAnsi="Times New Roman" w:cs="Times New Roman"/>
          <w:sz w:val="28"/>
          <w:szCs w:val="28"/>
          <w:lang w:eastAsia="en-US"/>
        </w:rPr>
        <w:t xml:space="preserve"> этап </w:t>
      </w:r>
      <w:proofErr w:type="spellStart"/>
      <w:r w:rsidRPr="0069162E">
        <w:rPr>
          <w:rFonts w:ascii="Times New Roman" w:eastAsiaTheme="minorHAnsi" w:hAnsi="Times New Roman" w:cs="Times New Roman"/>
          <w:sz w:val="28"/>
          <w:szCs w:val="28"/>
          <w:lang w:eastAsia="en-US"/>
        </w:rPr>
        <w:t>этабы</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менен</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ишке</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киргизүү</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пландаштырылууда</w:t>
      </w:r>
      <w:proofErr w:type="spellEnd"/>
      <w:r w:rsidRPr="0069162E">
        <w:rPr>
          <w:rFonts w:ascii="Times New Roman" w:eastAsiaTheme="minorHAnsi" w:hAnsi="Times New Roman" w:cs="Times New Roman"/>
          <w:sz w:val="28"/>
          <w:szCs w:val="28"/>
          <w:lang w:eastAsia="en-US"/>
        </w:rPr>
        <w:t>.</w:t>
      </w:r>
    </w:p>
    <w:p w14:paraId="10B93B61" w14:textId="77777777" w:rsidR="00DF4FFD" w:rsidRDefault="00DF4FFD" w:rsidP="00DF4FFD">
      <w:pPr>
        <w:spacing w:after="160" w:line="259" w:lineRule="auto"/>
        <w:ind w:firstLine="708"/>
        <w:jc w:val="both"/>
        <w:rPr>
          <w:rFonts w:ascii="Times New Roman" w:eastAsiaTheme="minorHAnsi" w:hAnsi="Times New Roman" w:cs="Times New Roman"/>
          <w:sz w:val="28"/>
          <w:szCs w:val="28"/>
          <w:lang w:val="ky-KG" w:eastAsia="en-US"/>
        </w:rPr>
      </w:pPr>
      <w:r>
        <w:rPr>
          <w:rFonts w:ascii="Times New Roman" w:eastAsiaTheme="minorHAnsi" w:hAnsi="Times New Roman" w:cs="Times New Roman"/>
          <w:sz w:val="28"/>
          <w:szCs w:val="28"/>
          <w:lang w:val="ky-KG" w:eastAsia="en-US"/>
        </w:rPr>
        <w:t>6.</w:t>
      </w:r>
      <w:r w:rsidRPr="0069162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val="ky-KG" w:eastAsia="en-US"/>
        </w:rPr>
        <w:t>А</w:t>
      </w:r>
      <w:proofErr w:type="spellStart"/>
      <w:r w:rsidRPr="0069162E">
        <w:rPr>
          <w:rFonts w:ascii="Times New Roman" w:eastAsiaTheme="minorHAnsi" w:hAnsi="Times New Roman" w:cs="Times New Roman"/>
          <w:sz w:val="28"/>
          <w:szCs w:val="28"/>
          <w:lang w:eastAsia="en-US"/>
        </w:rPr>
        <w:t>ны</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киргизүү</w:t>
      </w:r>
      <w:proofErr w:type="spellEnd"/>
      <w:r>
        <w:rPr>
          <w:rFonts w:ascii="Times New Roman" w:eastAsiaTheme="minorHAnsi" w:hAnsi="Times New Roman" w:cs="Times New Roman"/>
          <w:sz w:val="28"/>
          <w:szCs w:val="28"/>
          <w:lang w:val="ky-KG" w:eastAsia="en-US"/>
        </w:rPr>
        <w:t>гө</w:t>
      </w:r>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байланыштуу</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сунушталган</w:t>
      </w:r>
      <w:proofErr w:type="spellEnd"/>
      <w:r w:rsidRPr="0069162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val="ky-KG" w:eastAsia="en-US"/>
        </w:rPr>
        <w:t xml:space="preserve">жөнгө салуунун </w:t>
      </w:r>
      <w:proofErr w:type="spellStart"/>
      <w:r w:rsidRPr="0069162E">
        <w:rPr>
          <w:rFonts w:ascii="Times New Roman" w:eastAsiaTheme="minorHAnsi" w:hAnsi="Times New Roman" w:cs="Times New Roman"/>
          <w:sz w:val="28"/>
          <w:szCs w:val="28"/>
          <w:lang w:eastAsia="en-US"/>
        </w:rPr>
        <w:t>потенциалдуу</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алуучулары</w:t>
      </w:r>
      <w:proofErr w:type="spellEnd"/>
      <w:r>
        <w:rPr>
          <w:rFonts w:ascii="Times New Roman" w:eastAsiaTheme="minorHAnsi" w:hAnsi="Times New Roman" w:cs="Times New Roman"/>
          <w:sz w:val="28"/>
          <w:szCs w:val="28"/>
          <w:lang w:val="ky-KG" w:eastAsia="en-US"/>
        </w:rPr>
        <w:t>нын к</w:t>
      </w:r>
      <w:proofErr w:type="spellStart"/>
      <w:r w:rsidRPr="0069162E">
        <w:rPr>
          <w:rFonts w:ascii="Times New Roman" w:eastAsiaTheme="minorHAnsi" w:hAnsi="Times New Roman" w:cs="Times New Roman"/>
          <w:sz w:val="28"/>
          <w:szCs w:val="28"/>
          <w:lang w:eastAsia="en-US"/>
        </w:rPr>
        <w:t>ошумча</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чыгымдар</w:t>
      </w:r>
      <w:proofErr w:type="spellEnd"/>
      <w:r>
        <w:rPr>
          <w:rFonts w:ascii="Times New Roman" w:eastAsiaTheme="minorHAnsi" w:hAnsi="Times New Roman" w:cs="Times New Roman"/>
          <w:sz w:val="28"/>
          <w:szCs w:val="28"/>
          <w:lang w:val="ky-KG" w:eastAsia="en-US"/>
        </w:rPr>
        <w:t>ын</w:t>
      </w:r>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жана</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пайда</w:t>
      </w:r>
      <w:proofErr w:type="spellEnd"/>
      <w:r>
        <w:rPr>
          <w:rFonts w:ascii="Times New Roman" w:eastAsiaTheme="minorHAnsi" w:hAnsi="Times New Roman" w:cs="Times New Roman"/>
          <w:sz w:val="28"/>
          <w:szCs w:val="28"/>
          <w:lang w:val="ky-KG" w:eastAsia="en-US"/>
        </w:rPr>
        <w:t>сын</w:t>
      </w:r>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болжолдуу</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баа</w:t>
      </w:r>
      <w:proofErr w:type="spellEnd"/>
      <w:r>
        <w:rPr>
          <w:rFonts w:ascii="Times New Roman" w:eastAsiaTheme="minorHAnsi" w:hAnsi="Times New Roman" w:cs="Times New Roman"/>
          <w:sz w:val="28"/>
          <w:szCs w:val="28"/>
          <w:lang w:val="ky-KG" w:eastAsia="en-US"/>
        </w:rPr>
        <w:t>лоо.</w:t>
      </w:r>
    </w:p>
    <w:p w14:paraId="2D27A2E0" w14:textId="77777777" w:rsidR="00DF4FFD" w:rsidRPr="00C555D5" w:rsidRDefault="00DF4FFD" w:rsidP="00DF4FFD">
      <w:pPr>
        <w:spacing w:after="160" w:line="259" w:lineRule="auto"/>
        <w:ind w:firstLine="708"/>
        <w:jc w:val="both"/>
        <w:rPr>
          <w:rFonts w:ascii="Times New Roman" w:eastAsiaTheme="minorHAnsi" w:hAnsi="Times New Roman" w:cs="Times New Roman"/>
          <w:sz w:val="28"/>
          <w:szCs w:val="28"/>
          <w:lang w:val="ky-KG" w:eastAsia="en-US"/>
        </w:rPr>
      </w:pPr>
      <w:r w:rsidRPr="00C555D5">
        <w:rPr>
          <w:rFonts w:ascii="Times New Roman" w:eastAsiaTheme="minorHAnsi" w:hAnsi="Times New Roman" w:cs="Times New Roman"/>
          <w:sz w:val="28"/>
          <w:szCs w:val="28"/>
          <w:lang w:val="ky-KG" w:eastAsia="en-US"/>
        </w:rPr>
        <w:t xml:space="preserve"> Сунушталып жаткан жөнгө салуунун потенциалдуу алуучуларынын </w:t>
      </w:r>
      <w:r>
        <w:rPr>
          <w:rFonts w:ascii="Times New Roman" w:eastAsiaTheme="minorHAnsi" w:hAnsi="Times New Roman" w:cs="Times New Roman"/>
          <w:sz w:val="28"/>
          <w:szCs w:val="28"/>
          <w:lang w:val="ky-KG" w:eastAsia="en-US"/>
        </w:rPr>
        <w:t>бардык</w:t>
      </w:r>
      <w:r w:rsidRPr="00C555D5">
        <w:rPr>
          <w:rFonts w:ascii="Times New Roman" w:eastAsiaTheme="minorHAnsi" w:hAnsi="Times New Roman" w:cs="Times New Roman"/>
          <w:sz w:val="28"/>
          <w:szCs w:val="28"/>
          <w:lang w:val="ky-KG" w:eastAsia="en-US"/>
        </w:rPr>
        <w:t xml:space="preserve"> чыгымдары жеке ишкердик ишин баштоо үчүн минималдуу. Негизги </w:t>
      </w:r>
      <w:r>
        <w:rPr>
          <w:rFonts w:ascii="Times New Roman" w:eastAsiaTheme="minorHAnsi" w:hAnsi="Times New Roman" w:cs="Times New Roman"/>
          <w:sz w:val="28"/>
          <w:szCs w:val="28"/>
          <w:lang w:val="ky-KG" w:eastAsia="en-US"/>
        </w:rPr>
        <w:t>пайдалар</w:t>
      </w:r>
      <w:r w:rsidRPr="00C555D5">
        <w:rPr>
          <w:rFonts w:ascii="Times New Roman" w:eastAsiaTheme="minorHAnsi" w:hAnsi="Times New Roman" w:cs="Times New Roman"/>
          <w:sz w:val="28"/>
          <w:szCs w:val="28"/>
          <w:lang w:val="ky-KG" w:eastAsia="en-US"/>
        </w:rPr>
        <w:t xml:space="preserve"> мектепке чейинки билим берүү кызматтарын көрсөткөн</w:t>
      </w:r>
      <w:r>
        <w:rPr>
          <w:rFonts w:ascii="Times New Roman" w:eastAsiaTheme="minorHAnsi" w:hAnsi="Times New Roman" w:cs="Times New Roman"/>
          <w:sz w:val="28"/>
          <w:szCs w:val="28"/>
          <w:lang w:val="ky-KG" w:eastAsia="en-US"/>
        </w:rPr>
        <w:t xml:space="preserve">, </w:t>
      </w:r>
      <w:r w:rsidRPr="00C555D5">
        <w:rPr>
          <w:rFonts w:ascii="Times New Roman" w:eastAsiaTheme="minorHAnsi" w:hAnsi="Times New Roman" w:cs="Times New Roman"/>
          <w:sz w:val="28"/>
          <w:szCs w:val="28"/>
          <w:lang w:val="ky-KG" w:eastAsia="en-US"/>
        </w:rPr>
        <w:t xml:space="preserve"> </w:t>
      </w:r>
      <w:r>
        <w:rPr>
          <w:rFonts w:ascii="Times New Roman" w:eastAsiaTheme="minorHAnsi" w:hAnsi="Times New Roman" w:cs="Times New Roman"/>
          <w:sz w:val="28"/>
          <w:szCs w:val="28"/>
          <w:lang w:val="ky-KG" w:eastAsia="en-US"/>
        </w:rPr>
        <w:t>б</w:t>
      </w:r>
      <w:r w:rsidRPr="00C555D5">
        <w:rPr>
          <w:rFonts w:ascii="Times New Roman" w:eastAsiaTheme="minorHAnsi" w:hAnsi="Times New Roman" w:cs="Times New Roman"/>
          <w:sz w:val="28"/>
          <w:szCs w:val="28"/>
          <w:lang w:val="ky-KG" w:eastAsia="en-US"/>
        </w:rPr>
        <w:t>ирок лицензия алууга мүмкүнчүлүгү жок иштеп жаткан жеке ишкерлердин экономиканын формалдуу секторуна өтүшү</w:t>
      </w:r>
      <w:r>
        <w:rPr>
          <w:rFonts w:ascii="Times New Roman" w:eastAsiaTheme="minorHAnsi" w:hAnsi="Times New Roman" w:cs="Times New Roman"/>
          <w:sz w:val="28"/>
          <w:szCs w:val="28"/>
          <w:lang w:val="ky-KG" w:eastAsia="en-US"/>
        </w:rPr>
        <w:t>нө</w:t>
      </w:r>
      <w:r w:rsidRPr="00C555D5">
        <w:rPr>
          <w:rFonts w:ascii="Times New Roman" w:eastAsiaTheme="minorHAnsi" w:hAnsi="Times New Roman" w:cs="Times New Roman"/>
          <w:sz w:val="28"/>
          <w:szCs w:val="28"/>
          <w:lang w:val="ky-KG" w:eastAsia="en-US"/>
        </w:rPr>
        <w:t xml:space="preserve"> байланышкан.</w:t>
      </w:r>
    </w:p>
    <w:p w14:paraId="64A02C69" w14:textId="77777777" w:rsidR="00DF4FFD" w:rsidRPr="00DF4FFD" w:rsidRDefault="00DF4FFD" w:rsidP="00DF4FFD">
      <w:pPr>
        <w:spacing w:after="160" w:line="259" w:lineRule="auto"/>
        <w:jc w:val="both"/>
        <w:rPr>
          <w:rFonts w:ascii="Times New Roman" w:eastAsiaTheme="minorHAnsi" w:hAnsi="Times New Roman" w:cs="Times New Roman"/>
          <w:sz w:val="28"/>
          <w:szCs w:val="28"/>
          <w:lang w:val="ky-KG" w:eastAsia="en-US"/>
        </w:rPr>
      </w:pPr>
      <w:r>
        <w:rPr>
          <w:rFonts w:ascii="Times New Roman" w:eastAsiaTheme="minorHAnsi" w:hAnsi="Times New Roman" w:cs="Times New Roman"/>
          <w:sz w:val="28"/>
          <w:szCs w:val="28"/>
          <w:lang w:val="ky-KG" w:eastAsia="en-US"/>
        </w:rPr>
        <w:t>7.</w:t>
      </w:r>
      <w:r w:rsidRPr="00C555D5">
        <w:rPr>
          <w:rFonts w:ascii="Times New Roman" w:eastAsiaTheme="minorHAnsi" w:hAnsi="Times New Roman" w:cs="Times New Roman"/>
          <w:color w:val="FF0000"/>
          <w:sz w:val="28"/>
          <w:szCs w:val="28"/>
          <w:lang w:val="ky-KG" w:eastAsia="en-US"/>
        </w:rPr>
        <w:t xml:space="preserve"> </w:t>
      </w:r>
      <w:r w:rsidRPr="00C555D5">
        <w:rPr>
          <w:rFonts w:ascii="Times New Roman" w:eastAsiaTheme="minorHAnsi" w:hAnsi="Times New Roman" w:cs="Times New Roman"/>
          <w:sz w:val="28"/>
          <w:szCs w:val="28"/>
          <w:lang w:val="ky-KG" w:eastAsia="en-US"/>
        </w:rPr>
        <w:t>Сунушталып жаткан жөнгө салууну</w:t>
      </w:r>
      <w:r>
        <w:rPr>
          <w:rFonts w:ascii="Times New Roman" w:eastAsiaTheme="minorHAnsi" w:hAnsi="Times New Roman" w:cs="Times New Roman"/>
          <w:sz w:val="28"/>
          <w:szCs w:val="28"/>
          <w:lang w:val="ky-KG" w:eastAsia="en-US"/>
        </w:rPr>
        <w:t xml:space="preserve"> киргизүүгө байланышкан р</w:t>
      </w:r>
      <w:r w:rsidRPr="00C555D5">
        <w:rPr>
          <w:rFonts w:ascii="Times New Roman" w:eastAsiaTheme="minorHAnsi" w:hAnsi="Times New Roman" w:cs="Times New Roman"/>
          <w:sz w:val="28"/>
          <w:szCs w:val="28"/>
          <w:lang w:val="ky-KG" w:eastAsia="en-US"/>
        </w:rPr>
        <w:t>еспубликалык жана жергиликтүү бюджеттерден кошумча чыгашалар</w:t>
      </w:r>
      <w:r>
        <w:rPr>
          <w:rFonts w:ascii="Times New Roman" w:eastAsiaTheme="minorHAnsi" w:hAnsi="Times New Roman" w:cs="Times New Roman"/>
          <w:sz w:val="28"/>
          <w:szCs w:val="28"/>
          <w:lang w:val="ky-KG" w:eastAsia="en-US"/>
        </w:rPr>
        <w:t>ды жана пайдаларды</w:t>
      </w:r>
      <w:r w:rsidRPr="00C555D5">
        <w:rPr>
          <w:rFonts w:ascii="Times New Roman" w:eastAsiaTheme="minorHAnsi" w:hAnsi="Times New Roman" w:cs="Times New Roman"/>
          <w:sz w:val="28"/>
          <w:szCs w:val="28"/>
          <w:lang w:val="ky-KG" w:eastAsia="en-US"/>
        </w:rPr>
        <w:t xml:space="preserve"> </w:t>
      </w:r>
      <w:r w:rsidRPr="00D96748">
        <w:rPr>
          <w:rFonts w:ascii="Times New Roman" w:eastAsiaTheme="minorHAnsi" w:hAnsi="Times New Roman" w:cs="Times New Roman"/>
          <w:sz w:val="28"/>
          <w:szCs w:val="28"/>
          <w:lang w:val="ky-KG" w:eastAsia="en-US"/>
        </w:rPr>
        <w:t>болжолд</w:t>
      </w:r>
      <w:r>
        <w:rPr>
          <w:rFonts w:ascii="Times New Roman" w:eastAsiaTheme="minorHAnsi" w:hAnsi="Times New Roman" w:cs="Times New Roman"/>
          <w:sz w:val="28"/>
          <w:szCs w:val="28"/>
          <w:lang w:val="ky-KG" w:eastAsia="en-US"/>
        </w:rPr>
        <w:t>уу баалоо</w:t>
      </w:r>
      <w:r w:rsidRPr="00C555D5">
        <w:rPr>
          <w:rFonts w:ascii="Times New Roman" w:eastAsiaTheme="minorHAnsi" w:hAnsi="Times New Roman" w:cs="Times New Roman"/>
          <w:sz w:val="28"/>
          <w:szCs w:val="28"/>
          <w:lang w:val="ky-KG" w:eastAsia="en-US"/>
        </w:rPr>
        <w:t xml:space="preserve">. </w:t>
      </w:r>
      <w:r w:rsidRPr="00D96748">
        <w:rPr>
          <w:rFonts w:ascii="Times New Roman" w:eastAsiaTheme="minorHAnsi" w:hAnsi="Times New Roman" w:cs="Times New Roman"/>
          <w:sz w:val="28"/>
          <w:szCs w:val="28"/>
          <w:lang w:val="ky-KG" w:eastAsia="en-US"/>
        </w:rPr>
        <w:t xml:space="preserve">Мамлекеттик органдар жана ЖӨБО үчүн негизги пайда </w:t>
      </w:r>
      <w:r w:rsidRPr="00DF4FFD">
        <w:rPr>
          <w:rFonts w:ascii="Times New Roman" w:eastAsiaTheme="minorHAnsi" w:hAnsi="Times New Roman" w:cs="Times New Roman"/>
          <w:sz w:val="28"/>
          <w:szCs w:val="28"/>
          <w:lang w:val="ky-KG" w:eastAsia="en-US"/>
        </w:rPr>
        <w:t xml:space="preserve">1 жаштан 6 жашка чейинки балдарды мектепке чейинки билим </w:t>
      </w:r>
      <w:r w:rsidRPr="00DF4FFD">
        <w:rPr>
          <w:rFonts w:ascii="Times New Roman" w:eastAsiaTheme="minorHAnsi" w:hAnsi="Times New Roman" w:cs="Times New Roman"/>
          <w:sz w:val="28"/>
          <w:szCs w:val="28"/>
          <w:lang w:val="ky-KG" w:eastAsia="en-US"/>
        </w:rPr>
        <w:lastRenderedPageBreak/>
        <w:t>берүү кызматтары менен камтууну жогорулатуу</w:t>
      </w:r>
      <w:r w:rsidRPr="00D96748">
        <w:rPr>
          <w:rFonts w:ascii="Times New Roman" w:eastAsiaTheme="minorHAnsi" w:hAnsi="Times New Roman" w:cs="Times New Roman"/>
          <w:sz w:val="28"/>
          <w:szCs w:val="28"/>
          <w:lang w:val="ky-KG" w:eastAsia="en-US"/>
        </w:rPr>
        <w:t xml:space="preserve"> жана </w:t>
      </w:r>
      <w:r w:rsidRPr="00DF4FFD">
        <w:rPr>
          <w:rFonts w:ascii="Times New Roman" w:eastAsiaTheme="minorHAnsi" w:hAnsi="Times New Roman" w:cs="Times New Roman"/>
          <w:sz w:val="28"/>
          <w:szCs w:val="28"/>
          <w:lang w:val="ky-KG" w:eastAsia="en-US"/>
        </w:rPr>
        <w:t xml:space="preserve">Кыргыз Республикасынын Президентинин 2021-жылдын 12-октябрындагы Буйругу менен бекитилген Кыргыз Республикасын 2026-жылга чейин өнүктүрүүнүн Улуттук программасында белгиленген тапшырманы аткаруу болуп саналат. </w:t>
      </w:r>
    </w:p>
    <w:p w14:paraId="6FD4AB75" w14:textId="77777777" w:rsidR="00DF4FFD" w:rsidRPr="00DF4FFD" w:rsidRDefault="00DF4FFD" w:rsidP="00DF4FFD">
      <w:pPr>
        <w:spacing w:after="160" w:line="259" w:lineRule="auto"/>
        <w:jc w:val="both"/>
        <w:rPr>
          <w:rFonts w:ascii="Times New Roman" w:eastAsiaTheme="minorHAnsi" w:hAnsi="Times New Roman" w:cs="Times New Roman"/>
          <w:sz w:val="28"/>
          <w:szCs w:val="28"/>
          <w:lang w:val="ky-KG" w:eastAsia="en-US"/>
        </w:rPr>
      </w:pPr>
    </w:p>
    <w:p w14:paraId="4CC2963F" w14:textId="77777777" w:rsidR="00DF4FFD" w:rsidRPr="00DF4FFD" w:rsidRDefault="00DF4FFD" w:rsidP="00DF4FFD">
      <w:pPr>
        <w:spacing w:after="160" w:line="259" w:lineRule="auto"/>
        <w:jc w:val="both"/>
        <w:rPr>
          <w:rFonts w:ascii="Times New Roman" w:eastAsiaTheme="minorHAnsi" w:hAnsi="Times New Roman" w:cs="Times New Roman"/>
          <w:sz w:val="28"/>
          <w:szCs w:val="28"/>
          <w:lang w:val="ky-KG" w:eastAsia="en-US"/>
        </w:rPr>
      </w:pPr>
    </w:p>
    <w:p w14:paraId="600ADAB5" w14:textId="77777777" w:rsidR="00DF4FFD" w:rsidRPr="00DF4FFD" w:rsidRDefault="00DF4FFD" w:rsidP="00DF4FFD">
      <w:pPr>
        <w:spacing w:after="160" w:line="259" w:lineRule="auto"/>
        <w:jc w:val="both"/>
        <w:rPr>
          <w:rFonts w:ascii="Times New Roman" w:eastAsiaTheme="minorHAnsi" w:hAnsi="Times New Roman" w:cs="Times New Roman"/>
          <w:sz w:val="28"/>
          <w:szCs w:val="28"/>
          <w:lang w:val="ky-KG" w:eastAsia="en-US"/>
        </w:rPr>
      </w:pPr>
    </w:p>
    <w:p w14:paraId="1B753A35" w14:textId="77777777" w:rsidR="00DF4FFD" w:rsidRPr="00DF4FFD" w:rsidRDefault="00DF4FFD" w:rsidP="00DF4FFD">
      <w:pPr>
        <w:spacing w:after="160" w:line="259" w:lineRule="auto"/>
        <w:jc w:val="both"/>
        <w:rPr>
          <w:rFonts w:ascii="Times New Roman" w:eastAsiaTheme="minorHAnsi" w:hAnsi="Times New Roman" w:cs="Times New Roman"/>
          <w:sz w:val="28"/>
          <w:szCs w:val="28"/>
          <w:lang w:val="ky-KG" w:eastAsia="en-US"/>
        </w:rPr>
      </w:pPr>
      <w:r w:rsidRPr="00DF4FFD">
        <w:rPr>
          <w:rFonts w:ascii="Times New Roman" w:eastAsiaTheme="minorHAnsi" w:hAnsi="Times New Roman" w:cs="Times New Roman"/>
          <w:sz w:val="28"/>
          <w:szCs w:val="28"/>
          <w:lang w:val="ky-KG" w:eastAsia="en-US"/>
        </w:rPr>
        <w:t xml:space="preserve">Билдирүүгө төмөнкү суроолор тиркелет: </w:t>
      </w:r>
    </w:p>
    <w:p w14:paraId="7B46BEAB" w14:textId="77777777" w:rsidR="00DF4FFD" w:rsidRPr="00DF4FFD" w:rsidRDefault="00DF4FFD" w:rsidP="00DF4FFD">
      <w:pPr>
        <w:spacing w:after="160" w:line="259" w:lineRule="auto"/>
        <w:jc w:val="both"/>
        <w:rPr>
          <w:rFonts w:ascii="Times New Roman" w:eastAsiaTheme="minorHAnsi" w:hAnsi="Times New Roman" w:cs="Times New Roman"/>
          <w:sz w:val="28"/>
          <w:szCs w:val="28"/>
          <w:lang w:val="ky-KG" w:eastAsia="en-US"/>
        </w:rPr>
      </w:pPr>
      <w:r w:rsidRPr="00DF4FFD">
        <w:rPr>
          <w:rFonts w:ascii="Times New Roman" w:eastAsiaTheme="minorHAnsi" w:hAnsi="Times New Roman" w:cs="Times New Roman"/>
          <w:sz w:val="28"/>
          <w:szCs w:val="28"/>
          <w:lang w:val="ky-KG" w:eastAsia="en-US"/>
        </w:rPr>
        <w:t xml:space="preserve">1. Коомдук консультациялардын катышуучулары үчүн суроолордун тизмеси: </w:t>
      </w:r>
    </w:p>
    <w:p w14:paraId="640DA7E5" w14:textId="77777777" w:rsidR="00DF4FFD" w:rsidRPr="00DF4FFD" w:rsidRDefault="00DF4FFD" w:rsidP="00DF4FFD">
      <w:pPr>
        <w:spacing w:after="160" w:line="259" w:lineRule="auto"/>
        <w:jc w:val="both"/>
        <w:rPr>
          <w:rFonts w:ascii="Times New Roman" w:eastAsiaTheme="minorHAnsi" w:hAnsi="Times New Roman" w:cs="Times New Roman"/>
          <w:sz w:val="28"/>
          <w:szCs w:val="28"/>
          <w:lang w:val="ky-KG" w:eastAsia="en-US"/>
        </w:rPr>
      </w:pPr>
      <w:r w:rsidRPr="00DF4FFD">
        <w:rPr>
          <w:rFonts w:ascii="Times New Roman" w:eastAsiaTheme="minorHAnsi" w:hAnsi="Times New Roman" w:cs="Times New Roman"/>
          <w:sz w:val="28"/>
          <w:szCs w:val="28"/>
          <w:lang w:val="ky-KG" w:eastAsia="en-US"/>
        </w:rPr>
        <w:t xml:space="preserve">- </w:t>
      </w:r>
      <w:r>
        <w:rPr>
          <w:rFonts w:ascii="Times New Roman" w:eastAsiaTheme="minorHAnsi" w:hAnsi="Times New Roman" w:cs="Times New Roman"/>
          <w:sz w:val="28"/>
          <w:szCs w:val="28"/>
          <w:lang w:val="ky-KG" w:eastAsia="en-US"/>
        </w:rPr>
        <w:t>белгиленген к</w:t>
      </w:r>
      <w:r w:rsidRPr="00DF4FFD">
        <w:rPr>
          <w:rFonts w:ascii="Times New Roman" w:eastAsiaTheme="minorHAnsi" w:hAnsi="Times New Roman" w:cs="Times New Roman"/>
          <w:sz w:val="28"/>
          <w:szCs w:val="28"/>
          <w:lang w:val="ky-KG" w:eastAsia="en-US"/>
        </w:rPr>
        <w:t>өйгөйлөр жөнгө салууну өзгөртүү аркылуу чечүүнү талап кыл</w:t>
      </w:r>
      <w:r>
        <w:rPr>
          <w:rFonts w:ascii="Times New Roman" w:eastAsiaTheme="minorHAnsi" w:hAnsi="Times New Roman" w:cs="Times New Roman"/>
          <w:sz w:val="28"/>
          <w:szCs w:val="28"/>
          <w:lang w:val="ky-KG" w:eastAsia="en-US"/>
        </w:rPr>
        <w:t xml:space="preserve">а тургандай </w:t>
      </w:r>
      <w:r w:rsidRPr="00DF4FFD">
        <w:rPr>
          <w:rFonts w:ascii="Times New Roman" w:eastAsiaTheme="minorHAnsi" w:hAnsi="Times New Roman" w:cs="Times New Roman"/>
          <w:sz w:val="28"/>
          <w:szCs w:val="28"/>
          <w:lang w:val="ky-KG" w:eastAsia="en-US"/>
        </w:rPr>
        <w:t>туурабы ж</w:t>
      </w:r>
      <w:r>
        <w:rPr>
          <w:rFonts w:ascii="Times New Roman" w:eastAsiaTheme="minorHAnsi" w:hAnsi="Times New Roman" w:cs="Times New Roman"/>
          <w:sz w:val="28"/>
          <w:szCs w:val="28"/>
          <w:lang w:val="ky-KG" w:eastAsia="en-US"/>
        </w:rPr>
        <w:t>е жокпу</w:t>
      </w:r>
      <w:r w:rsidRPr="00DF4FFD">
        <w:rPr>
          <w:rFonts w:ascii="Times New Roman" w:eastAsiaTheme="minorHAnsi" w:hAnsi="Times New Roman" w:cs="Times New Roman"/>
          <w:sz w:val="28"/>
          <w:szCs w:val="28"/>
          <w:lang w:val="ky-KG" w:eastAsia="en-US"/>
        </w:rPr>
        <w:t>;</w:t>
      </w:r>
    </w:p>
    <w:p w14:paraId="7AEEED1B" w14:textId="77777777" w:rsidR="00DF4FFD" w:rsidRPr="00DF4FFD" w:rsidRDefault="00DF4FFD" w:rsidP="00DF4FFD">
      <w:pPr>
        <w:spacing w:after="160" w:line="259" w:lineRule="auto"/>
        <w:jc w:val="both"/>
        <w:rPr>
          <w:rFonts w:ascii="Times New Roman" w:eastAsiaTheme="minorHAnsi" w:hAnsi="Times New Roman" w:cs="Times New Roman"/>
          <w:sz w:val="28"/>
          <w:szCs w:val="28"/>
          <w:lang w:val="ky-KG" w:eastAsia="en-US"/>
        </w:rPr>
      </w:pPr>
      <w:r w:rsidRPr="00DF4FFD">
        <w:rPr>
          <w:rFonts w:ascii="Times New Roman" w:eastAsiaTheme="minorHAnsi" w:hAnsi="Times New Roman" w:cs="Times New Roman"/>
          <w:sz w:val="28"/>
          <w:szCs w:val="28"/>
          <w:lang w:val="ky-KG" w:eastAsia="en-US"/>
        </w:rPr>
        <w:t xml:space="preserve"> - көрсөтүлгөн максат жетүү үчүн</w:t>
      </w:r>
      <w:r>
        <w:rPr>
          <w:rFonts w:ascii="Times New Roman" w:eastAsiaTheme="minorHAnsi" w:hAnsi="Times New Roman" w:cs="Times New Roman"/>
          <w:sz w:val="28"/>
          <w:szCs w:val="28"/>
          <w:lang w:val="ky-KG" w:eastAsia="en-US"/>
        </w:rPr>
        <w:t xml:space="preserve"> негиздүү,</w:t>
      </w:r>
      <w:r w:rsidRPr="00DF4FFD">
        <w:rPr>
          <w:rFonts w:ascii="Times New Roman" w:eastAsiaTheme="minorHAnsi" w:hAnsi="Times New Roman" w:cs="Times New Roman"/>
          <w:sz w:val="28"/>
          <w:szCs w:val="28"/>
          <w:lang w:val="ky-KG" w:eastAsia="en-US"/>
        </w:rPr>
        <w:t xml:space="preserve"> маанилүүбү; </w:t>
      </w:r>
    </w:p>
    <w:p w14:paraId="3B0B1ABF" w14:textId="77777777" w:rsidR="00DF4FFD" w:rsidRPr="00DF4FFD" w:rsidRDefault="00DF4FFD" w:rsidP="00DF4FFD">
      <w:pPr>
        <w:spacing w:after="160" w:line="259" w:lineRule="auto"/>
        <w:jc w:val="both"/>
        <w:rPr>
          <w:rFonts w:ascii="Times New Roman" w:eastAsiaTheme="minorHAnsi" w:hAnsi="Times New Roman" w:cs="Times New Roman"/>
          <w:sz w:val="28"/>
          <w:szCs w:val="28"/>
          <w:lang w:val="ky-KG" w:eastAsia="en-US"/>
        </w:rPr>
      </w:pPr>
      <w:r w:rsidRPr="00DF4FFD">
        <w:rPr>
          <w:rFonts w:ascii="Times New Roman" w:eastAsiaTheme="minorHAnsi" w:hAnsi="Times New Roman" w:cs="Times New Roman"/>
          <w:sz w:val="28"/>
          <w:szCs w:val="28"/>
          <w:lang w:val="ky-KG" w:eastAsia="en-US"/>
        </w:rPr>
        <w:t xml:space="preserve">- </w:t>
      </w:r>
      <w:r>
        <w:rPr>
          <w:rFonts w:ascii="Times New Roman" w:eastAsiaTheme="minorHAnsi" w:hAnsi="Times New Roman" w:cs="Times New Roman"/>
          <w:sz w:val="28"/>
          <w:szCs w:val="28"/>
          <w:lang w:val="ky-KG" w:eastAsia="en-US"/>
        </w:rPr>
        <w:t>көйгөйлөрдү</w:t>
      </w:r>
      <w:r w:rsidRPr="00DF4FFD">
        <w:rPr>
          <w:rFonts w:ascii="Times New Roman" w:eastAsiaTheme="minorHAnsi" w:hAnsi="Times New Roman" w:cs="Times New Roman"/>
          <w:sz w:val="28"/>
          <w:szCs w:val="28"/>
          <w:lang w:val="ky-KG" w:eastAsia="en-US"/>
        </w:rPr>
        <w:t xml:space="preserve"> чечүүнүн сунушталган </w:t>
      </w:r>
      <w:r>
        <w:rPr>
          <w:rFonts w:ascii="Times New Roman" w:eastAsiaTheme="minorHAnsi" w:hAnsi="Times New Roman" w:cs="Times New Roman"/>
          <w:sz w:val="28"/>
          <w:szCs w:val="28"/>
          <w:lang w:val="ky-KG" w:eastAsia="en-US"/>
        </w:rPr>
        <w:t>ыкмасы</w:t>
      </w:r>
      <w:r w:rsidRPr="00DF4FFD">
        <w:rPr>
          <w:rFonts w:ascii="Times New Roman" w:eastAsiaTheme="minorHAnsi" w:hAnsi="Times New Roman" w:cs="Times New Roman"/>
          <w:sz w:val="28"/>
          <w:szCs w:val="28"/>
          <w:lang w:val="ky-KG" w:eastAsia="en-US"/>
        </w:rPr>
        <w:t xml:space="preserve"> (</w:t>
      </w:r>
      <w:r>
        <w:rPr>
          <w:rFonts w:ascii="Times New Roman" w:eastAsiaTheme="minorHAnsi" w:hAnsi="Times New Roman" w:cs="Times New Roman"/>
          <w:sz w:val="28"/>
          <w:szCs w:val="28"/>
          <w:lang w:val="ky-KG" w:eastAsia="en-US"/>
        </w:rPr>
        <w:t>жөнгө салуу</w:t>
      </w:r>
      <w:r w:rsidRPr="00DF4FFD">
        <w:rPr>
          <w:rFonts w:ascii="Times New Roman" w:eastAsiaTheme="minorHAnsi" w:hAnsi="Times New Roman" w:cs="Times New Roman"/>
          <w:sz w:val="28"/>
          <w:szCs w:val="28"/>
          <w:lang w:val="ky-KG" w:eastAsia="en-US"/>
        </w:rPr>
        <w:t>) эң артыкчылыктуу</w:t>
      </w:r>
      <w:r>
        <w:rPr>
          <w:rFonts w:ascii="Times New Roman" w:eastAsiaTheme="minorHAnsi" w:hAnsi="Times New Roman" w:cs="Times New Roman"/>
          <w:sz w:val="28"/>
          <w:szCs w:val="28"/>
          <w:lang w:val="ky-KG" w:eastAsia="en-US"/>
        </w:rPr>
        <w:t xml:space="preserve"> болуп саналабы</w:t>
      </w:r>
      <w:r w:rsidRPr="00DF4FFD">
        <w:rPr>
          <w:rFonts w:ascii="Times New Roman" w:eastAsiaTheme="minorHAnsi" w:hAnsi="Times New Roman" w:cs="Times New Roman"/>
          <w:sz w:val="28"/>
          <w:szCs w:val="28"/>
          <w:lang w:val="ky-KG" w:eastAsia="en-US"/>
        </w:rPr>
        <w:t xml:space="preserve">; </w:t>
      </w:r>
    </w:p>
    <w:p w14:paraId="340DE7A1" w14:textId="77777777" w:rsidR="00DF4FFD" w:rsidRPr="00445978" w:rsidRDefault="00DF4FFD" w:rsidP="00DF4FFD">
      <w:pPr>
        <w:spacing w:after="160" w:line="259" w:lineRule="auto"/>
        <w:jc w:val="both"/>
        <w:rPr>
          <w:rFonts w:ascii="Times New Roman" w:eastAsiaTheme="minorHAnsi" w:hAnsi="Times New Roman" w:cs="Times New Roman"/>
          <w:sz w:val="28"/>
          <w:szCs w:val="28"/>
          <w:lang w:val="ky-KG" w:eastAsia="en-US"/>
        </w:rPr>
      </w:pPr>
      <w:r w:rsidRPr="00DF4FFD">
        <w:rPr>
          <w:rFonts w:ascii="Times New Roman" w:eastAsiaTheme="minorHAnsi" w:hAnsi="Times New Roman" w:cs="Times New Roman"/>
          <w:sz w:val="28"/>
          <w:szCs w:val="28"/>
          <w:lang w:val="ky-KG" w:eastAsia="en-US"/>
        </w:rPr>
        <w:t xml:space="preserve">- </w:t>
      </w:r>
      <w:r>
        <w:rPr>
          <w:rFonts w:ascii="Times New Roman" w:eastAsiaTheme="minorHAnsi" w:hAnsi="Times New Roman" w:cs="Times New Roman"/>
          <w:sz w:val="28"/>
          <w:szCs w:val="28"/>
          <w:lang w:val="ky-KG" w:eastAsia="en-US"/>
        </w:rPr>
        <w:t xml:space="preserve">сунушталган жөнгө салууну кабыл алган учурда </w:t>
      </w:r>
      <w:r w:rsidRPr="00445978">
        <w:rPr>
          <w:rFonts w:ascii="Times New Roman" w:eastAsiaTheme="minorHAnsi" w:hAnsi="Times New Roman" w:cs="Times New Roman"/>
          <w:sz w:val="28"/>
          <w:szCs w:val="28"/>
          <w:lang w:val="ky-KG" w:eastAsia="en-US"/>
        </w:rPr>
        <w:t xml:space="preserve">кандай </w:t>
      </w:r>
      <w:r>
        <w:rPr>
          <w:rFonts w:ascii="Times New Roman" w:eastAsiaTheme="minorHAnsi" w:hAnsi="Times New Roman" w:cs="Times New Roman"/>
          <w:sz w:val="28"/>
          <w:szCs w:val="28"/>
          <w:lang w:val="ky-KG" w:eastAsia="en-US"/>
        </w:rPr>
        <w:t>пайдалар</w:t>
      </w:r>
      <w:r w:rsidRPr="00445978">
        <w:rPr>
          <w:rFonts w:ascii="Times New Roman" w:eastAsiaTheme="minorHAnsi" w:hAnsi="Times New Roman" w:cs="Times New Roman"/>
          <w:sz w:val="28"/>
          <w:szCs w:val="28"/>
          <w:lang w:val="ky-KG" w:eastAsia="en-US"/>
        </w:rPr>
        <w:t xml:space="preserve"> жана артыкчылыктар келип чыгышы мүмкүн; </w:t>
      </w:r>
    </w:p>
    <w:p w14:paraId="147BE7F4" w14:textId="77777777" w:rsidR="00DF4FFD" w:rsidRPr="00A85E52" w:rsidRDefault="00DF4FFD" w:rsidP="00DF4FFD">
      <w:pPr>
        <w:spacing w:after="160" w:line="259" w:lineRule="auto"/>
        <w:jc w:val="both"/>
        <w:rPr>
          <w:rFonts w:ascii="Times New Roman" w:eastAsiaTheme="minorHAnsi" w:hAnsi="Times New Roman" w:cs="Times New Roman"/>
          <w:sz w:val="28"/>
          <w:szCs w:val="28"/>
          <w:lang w:val="ky-KG" w:eastAsia="en-US"/>
        </w:rPr>
      </w:pPr>
      <w:r w:rsidRPr="00A85E52">
        <w:rPr>
          <w:rFonts w:ascii="Times New Roman" w:eastAsiaTheme="minorHAnsi" w:hAnsi="Times New Roman" w:cs="Times New Roman"/>
          <w:sz w:val="28"/>
          <w:szCs w:val="28"/>
          <w:lang w:val="ky-KG" w:eastAsia="en-US"/>
        </w:rPr>
        <w:t xml:space="preserve">- </w:t>
      </w:r>
      <w:r>
        <w:rPr>
          <w:rFonts w:ascii="Times New Roman" w:eastAsiaTheme="minorHAnsi" w:hAnsi="Times New Roman" w:cs="Times New Roman"/>
          <w:sz w:val="28"/>
          <w:szCs w:val="28"/>
          <w:lang w:val="ky-KG" w:eastAsia="en-US"/>
        </w:rPr>
        <w:t xml:space="preserve"> көйгөйдү чечүүнүн кыйла э</w:t>
      </w:r>
      <w:r w:rsidRPr="00A85E52">
        <w:rPr>
          <w:rFonts w:ascii="Times New Roman" w:eastAsiaTheme="minorHAnsi" w:hAnsi="Times New Roman" w:cs="Times New Roman"/>
          <w:sz w:val="28"/>
          <w:szCs w:val="28"/>
          <w:lang w:val="ky-KG" w:eastAsia="en-US"/>
        </w:rPr>
        <w:t>ффективдүү альтернатив</w:t>
      </w:r>
      <w:r>
        <w:rPr>
          <w:rFonts w:ascii="Times New Roman" w:eastAsiaTheme="minorHAnsi" w:hAnsi="Times New Roman" w:cs="Times New Roman"/>
          <w:sz w:val="28"/>
          <w:szCs w:val="28"/>
          <w:lang w:val="ky-KG" w:eastAsia="en-US"/>
        </w:rPr>
        <w:t>дүү</w:t>
      </w:r>
      <w:r w:rsidRPr="00A85E52">
        <w:rPr>
          <w:rFonts w:ascii="Times New Roman" w:eastAsiaTheme="minorHAnsi" w:hAnsi="Times New Roman" w:cs="Times New Roman"/>
          <w:sz w:val="28"/>
          <w:szCs w:val="28"/>
          <w:lang w:val="ky-KG" w:eastAsia="en-US"/>
        </w:rPr>
        <w:t xml:space="preserve"> чеч</w:t>
      </w:r>
      <w:r>
        <w:rPr>
          <w:rFonts w:ascii="Times New Roman" w:eastAsiaTheme="minorHAnsi" w:hAnsi="Times New Roman" w:cs="Times New Roman"/>
          <w:sz w:val="28"/>
          <w:szCs w:val="28"/>
          <w:lang w:val="ky-KG" w:eastAsia="en-US"/>
        </w:rPr>
        <w:t>үү ыкмалары</w:t>
      </w:r>
      <w:r w:rsidRPr="00A85E52">
        <w:rPr>
          <w:rFonts w:ascii="Times New Roman" w:eastAsiaTheme="minorHAnsi" w:hAnsi="Times New Roman" w:cs="Times New Roman"/>
          <w:sz w:val="28"/>
          <w:szCs w:val="28"/>
          <w:lang w:val="ky-KG" w:eastAsia="en-US"/>
        </w:rPr>
        <w:t xml:space="preserve"> барбы</w:t>
      </w:r>
      <w:r>
        <w:rPr>
          <w:rFonts w:ascii="Times New Roman" w:eastAsiaTheme="minorHAnsi" w:hAnsi="Times New Roman" w:cs="Times New Roman"/>
          <w:sz w:val="28"/>
          <w:szCs w:val="28"/>
          <w:lang w:val="ky-KG" w:eastAsia="en-US"/>
        </w:rPr>
        <w:t>;</w:t>
      </w:r>
    </w:p>
    <w:p w14:paraId="707E34A9" w14:textId="77777777" w:rsidR="00DF4FFD" w:rsidRPr="00A85E52" w:rsidRDefault="00DF4FFD" w:rsidP="00DF4FFD">
      <w:pPr>
        <w:spacing w:after="160" w:line="259" w:lineRule="auto"/>
        <w:jc w:val="both"/>
        <w:rPr>
          <w:rFonts w:ascii="Times New Roman" w:eastAsiaTheme="minorHAnsi" w:hAnsi="Times New Roman" w:cs="Times New Roman"/>
          <w:sz w:val="28"/>
          <w:szCs w:val="28"/>
          <w:lang w:val="ky-KG" w:eastAsia="en-US"/>
        </w:rPr>
      </w:pPr>
      <w:r w:rsidRPr="00A85E52">
        <w:rPr>
          <w:rFonts w:ascii="Times New Roman" w:eastAsiaTheme="minorHAnsi" w:hAnsi="Times New Roman" w:cs="Times New Roman"/>
          <w:sz w:val="28"/>
          <w:szCs w:val="28"/>
          <w:lang w:val="ky-KG" w:eastAsia="en-US"/>
        </w:rPr>
        <w:t xml:space="preserve">- сунушталып жаткан </w:t>
      </w:r>
      <w:r>
        <w:rPr>
          <w:rFonts w:ascii="Times New Roman" w:eastAsiaTheme="minorHAnsi" w:hAnsi="Times New Roman" w:cs="Times New Roman"/>
          <w:sz w:val="28"/>
          <w:szCs w:val="28"/>
          <w:lang w:val="ky-KG" w:eastAsia="en-US"/>
        </w:rPr>
        <w:t>жөнгө салуу</w:t>
      </w:r>
      <w:r w:rsidRPr="00A85E52">
        <w:rPr>
          <w:rFonts w:ascii="Times New Roman" w:eastAsiaTheme="minorHAnsi" w:hAnsi="Times New Roman" w:cs="Times New Roman"/>
          <w:sz w:val="28"/>
          <w:szCs w:val="28"/>
          <w:lang w:val="ky-KG" w:eastAsia="en-US"/>
        </w:rPr>
        <w:t xml:space="preserve"> боюнча жалпы пикир. </w:t>
      </w:r>
    </w:p>
    <w:p w14:paraId="34B71A00" w14:textId="77777777" w:rsidR="00DF4FFD" w:rsidRPr="00DF4FFD" w:rsidRDefault="00DF4FFD" w:rsidP="00DF4FFD">
      <w:pPr>
        <w:spacing w:after="160" w:line="259" w:lineRule="auto"/>
        <w:jc w:val="both"/>
        <w:rPr>
          <w:rFonts w:ascii="Times New Roman" w:eastAsiaTheme="minorHAnsi" w:hAnsi="Times New Roman" w:cs="Times New Roman"/>
          <w:sz w:val="28"/>
          <w:szCs w:val="28"/>
          <w:lang w:val="ky-KG" w:eastAsia="en-US"/>
        </w:rPr>
      </w:pPr>
      <w:r w:rsidRPr="00DF4FFD">
        <w:rPr>
          <w:rFonts w:ascii="Times New Roman" w:eastAsiaTheme="minorHAnsi" w:hAnsi="Times New Roman" w:cs="Times New Roman"/>
          <w:sz w:val="28"/>
          <w:szCs w:val="28"/>
          <w:lang w:val="ky-KG" w:eastAsia="en-US"/>
        </w:rPr>
        <w:t>Байланыштар жана билдирүүлөрдү талкуулоо м</w:t>
      </w:r>
      <w:r>
        <w:rPr>
          <w:rFonts w:ascii="Times New Roman" w:eastAsiaTheme="minorHAnsi" w:hAnsi="Times New Roman" w:cs="Times New Roman"/>
          <w:sz w:val="28"/>
          <w:szCs w:val="28"/>
          <w:lang w:val="ky-KG" w:eastAsia="en-US"/>
        </w:rPr>
        <w:t>өөнөттөрү</w:t>
      </w:r>
      <w:r w:rsidRPr="00DF4FFD">
        <w:rPr>
          <w:rFonts w:ascii="Times New Roman" w:eastAsiaTheme="minorHAnsi" w:hAnsi="Times New Roman" w:cs="Times New Roman"/>
          <w:sz w:val="28"/>
          <w:szCs w:val="28"/>
          <w:lang w:val="ky-KG" w:eastAsia="en-US"/>
        </w:rPr>
        <w:t>:</w:t>
      </w:r>
    </w:p>
    <w:p w14:paraId="6F6D4D56" w14:textId="77777777" w:rsidR="00DF4FFD" w:rsidRPr="00DF4FFD" w:rsidRDefault="00DF4FFD" w:rsidP="00DF4FFD">
      <w:pPr>
        <w:spacing w:after="160" w:line="259" w:lineRule="auto"/>
        <w:jc w:val="both"/>
        <w:rPr>
          <w:rFonts w:ascii="Times New Roman" w:eastAsiaTheme="minorHAnsi" w:hAnsi="Times New Roman" w:cs="Times New Roman"/>
          <w:sz w:val="28"/>
          <w:szCs w:val="28"/>
          <w:lang w:val="ky-KG" w:eastAsia="en-US"/>
        </w:rPr>
      </w:pPr>
    </w:p>
    <w:p w14:paraId="4F3CC631" w14:textId="77777777" w:rsidR="00DF4FFD" w:rsidRPr="00DF4FFD" w:rsidRDefault="00DF4FFD" w:rsidP="00DF4FFD">
      <w:pPr>
        <w:spacing w:after="160" w:line="259" w:lineRule="auto"/>
        <w:jc w:val="both"/>
        <w:rPr>
          <w:rFonts w:ascii="Times New Roman" w:eastAsiaTheme="minorHAnsi" w:hAnsi="Times New Roman" w:cs="Times New Roman"/>
          <w:sz w:val="28"/>
          <w:szCs w:val="28"/>
          <w:lang w:val="ky-KG" w:eastAsia="en-US"/>
        </w:rPr>
      </w:pPr>
    </w:p>
    <w:tbl>
      <w:tblPr>
        <w:tblW w:w="5000" w:type="pct"/>
        <w:tblCellMar>
          <w:left w:w="0" w:type="dxa"/>
          <w:right w:w="0" w:type="dxa"/>
        </w:tblCellMar>
        <w:tblLook w:val="04A0" w:firstRow="1" w:lastRow="0" w:firstColumn="1" w:lastColumn="0" w:noHBand="0" w:noVBand="1"/>
      </w:tblPr>
      <w:tblGrid>
        <w:gridCol w:w="7055"/>
        <w:gridCol w:w="2280"/>
      </w:tblGrid>
      <w:tr w:rsidR="00DF4FFD" w:rsidRPr="00691060" w14:paraId="01906164" w14:textId="77777777" w:rsidTr="00914103">
        <w:tc>
          <w:tcPr>
            <w:tcW w:w="37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8C19A5" w14:textId="77777777" w:rsidR="00DF4FFD" w:rsidRPr="00691060" w:rsidRDefault="00DF4FFD" w:rsidP="00914103">
            <w:pPr>
              <w:spacing w:after="120"/>
              <w:ind w:firstLine="397"/>
              <w:jc w:val="both"/>
              <w:rPr>
                <w:rFonts w:ascii="Times New Roman" w:hAnsi="Times New Roman" w:cs="Times New Roman"/>
                <w:sz w:val="28"/>
                <w:szCs w:val="28"/>
              </w:rPr>
            </w:pPr>
            <w:r w:rsidRPr="00691060">
              <w:rPr>
                <w:rFonts w:ascii="Times New Roman" w:hAnsi="Times New Roman" w:cs="Times New Roman"/>
                <w:sz w:val="28"/>
                <w:szCs w:val="28"/>
              </w:rPr>
              <w:t xml:space="preserve">1. </w:t>
            </w:r>
            <w:proofErr w:type="spellStart"/>
            <w:r w:rsidRPr="0069162E">
              <w:rPr>
                <w:rFonts w:ascii="Times New Roman" w:hAnsi="Times New Roman" w:cs="Times New Roman"/>
                <w:sz w:val="28"/>
                <w:szCs w:val="28"/>
              </w:rPr>
              <w:t>Сунуштар</w:t>
            </w:r>
            <w:proofErr w:type="spellEnd"/>
            <w:r w:rsidRPr="0069162E">
              <w:rPr>
                <w:rFonts w:ascii="Times New Roman" w:hAnsi="Times New Roman" w:cs="Times New Roman"/>
                <w:sz w:val="28"/>
                <w:szCs w:val="28"/>
              </w:rPr>
              <w:t xml:space="preserve"> </w:t>
            </w:r>
            <w:proofErr w:type="spellStart"/>
            <w:r w:rsidRPr="0069162E">
              <w:rPr>
                <w:rFonts w:ascii="Times New Roman" w:hAnsi="Times New Roman" w:cs="Times New Roman"/>
                <w:sz w:val="28"/>
                <w:szCs w:val="28"/>
              </w:rPr>
              <w:t>кабыл</w:t>
            </w:r>
            <w:proofErr w:type="spellEnd"/>
            <w:r w:rsidRPr="0069162E">
              <w:rPr>
                <w:rFonts w:ascii="Times New Roman" w:hAnsi="Times New Roman" w:cs="Times New Roman"/>
                <w:sz w:val="28"/>
                <w:szCs w:val="28"/>
              </w:rPr>
              <w:t xml:space="preserve"> </w:t>
            </w:r>
            <w:proofErr w:type="spellStart"/>
            <w:r w:rsidRPr="0069162E">
              <w:rPr>
                <w:rFonts w:ascii="Times New Roman" w:hAnsi="Times New Roman" w:cs="Times New Roman"/>
                <w:sz w:val="28"/>
                <w:szCs w:val="28"/>
              </w:rPr>
              <w:t>алынат</w:t>
            </w:r>
            <w:proofErr w:type="spellEnd"/>
            <w:r w:rsidRPr="0069162E">
              <w:rPr>
                <w:rFonts w:ascii="Times New Roman" w:hAnsi="Times New Roman" w:cs="Times New Roman"/>
                <w:sz w:val="28"/>
                <w:szCs w:val="28"/>
              </w:rPr>
              <w:t>:</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C0B299" w14:textId="77777777" w:rsidR="00DF4FFD" w:rsidRPr="00691060" w:rsidRDefault="00DF4FFD" w:rsidP="00914103">
            <w:pPr>
              <w:spacing w:after="120"/>
              <w:ind w:firstLine="397"/>
              <w:jc w:val="both"/>
              <w:rPr>
                <w:rFonts w:ascii="Times New Roman" w:hAnsi="Times New Roman" w:cs="Times New Roman"/>
                <w:sz w:val="28"/>
                <w:szCs w:val="28"/>
              </w:rPr>
            </w:pPr>
            <w:r w:rsidRPr="00691060">
              <w:rPr>
                <w:rFonts w:ascii="Times New Roman" w:hAnsi="Times New Roman" w:cs="Times New Roman"/>
                <w:sz w:val="28"/>
                <w:szCs w:val="28"/>
              </w:rPr>
              <w:t> </w:t>
            </w:r>
          </w:p>
        </w:tc>
      </w:tr>
      <w:tr w:rsidR="00DF4FFD" w:rsidRPr="00691060" w14:paraId="00D4D2D3" w14:textId="77777777" w:rsidTr="00914103">
        <w:tc>
          <w:tcPr>
            <w:tcW w:w="3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E996" w14:textId="77777777" w:rsidR="00DF4FFD" w:rsidRPr="00691060" w:rsidRDefault="00DF4FFD" w:rsidP="00914103">
            <w:pPr>
              <w:spacing w:after="120"/>
              <w:ind w:firstLine="397"/>
              <w:jc w:val="both"/>
              <w:rPr>
                <w:rFonts w:ascii="Times New Roman" w:hAnsi="Times New Roman" w:cs="Times New Roman"/>
                <w:sz w:val="28"/>
                <w:szCs w:val="28"/>
              </w:rPr>
            </w:pPr>
            <w:r w:rsidRPr="00691060">
              <w:rPr>
                <w:rFonts w:ascii="Times New Roman" w:hAnsi="Times New Roman" w:cs="Times New Roman"/>
                <w:sz w:val="28"/>
                <w:szCs w:val="28"/>
              </w:rPr>
              <w:t xml:space="preserve">- </w:t>
            </w:r>
            <w:proofErr w:type="spellStart"/>
            <w:r w:rsidRPr="0069162E">
              <w:rPr>
                <w:rFonts w:ascii="Times New Roman" w:hAnsi="Times New Roman" w:cs="Times New Roman"/>
                <w:sz w:val="28"/>
                <w:szCs w:val="28"/>
              </w:rPr>
              <w:t>электрондук</w:t>
            </w:r>
            <w:proofErr w:type="spellEnd"/>
            <w:r w:rsidRPr="0069162E">
              <w:rPr>
                <w:rFonts w:ascii="Times New Roman" w:hAnsi="Times New Roman" w:cs="Times New Roman"/>
                <w:sz w:val="28"/>
                <w:szCs w:val="28"/>
              </w:rPr>
              <w:t xml:space="preserve"> почта </w:t>
            </w:r>
            <w:proofErr w:type="spellStart"/>
            <w:r w:rsidRPr="0069162E">
              <w:rPr>
                <w:rFonts w:ascii="Times New Roman" w:hAnsi="Times New Roman" w:cs="Times New Roman"/>
                <w:sz w:val="28"/>
                <w:szCs w:val="28"/>
              </w:rPr>
              <w:t>аркылуу</w:t>
            </w:r>
            <w:proofErr w:type="spellEnd"/>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14:paraId="40B1D212" w14:textId="77777777" w:rsidR="00DF4FFD" w:rsidRPr="00691060" w:rsidRDefault="00DF4FFD" w:rsidP="00914103">
            <w:pPr>
              <w:spacing w:after="120"/>
              <w:ind w:firstLine="397"/>
              <w:jc w:val="both"/>
              <w:rPr>
                <w:rFonts w:ascii="Times New Roman" w:hAnsi="Times New Roman" w:cs="Times New Roman"/>
                <w:sz w:val="28"/>
                <w:szCs w:val="28"/>
              </w:rPr>
            </w:pPr>
            <w:r w:rsidRPr="0069162E">
              <w:rPr>
                <w:rFonts w:ascii="Times New Roman" w:eastAsiaTheme="minorHAnsi" w:hAnsi="Times New Roman" w:cs="Times New Roman"/>
                <w:sz w:val="28"/>
                <w:szCs w:val="28"/>
                <w:lang w:eastAsia="en-US"/>
              </w:rPr>
              <w:t>(</w:t>
            </w:r>
            <w:proofErr w:type="spellStart"/>
            <w:r w:rsidRPr="0069162E">
              <w:rPr>
                <w:rFonts w:ascii="Times New Roman" w:eastAsiaTheme="minorHAnsi" w:hAnsi="Times New Roman" w:cs="Times New Roman"/>
                <w:sz w:val="28"/>
                <w:szCs w:val="28"/>
                <w:lang w:eastAsia="en-US"/>
              </w:rPr>
              <w:t>электрондук</w:t>
            </w:r>
            <w:proofErr w:type="spellEnd"/>
            <w:r w:rsidRPr="0069162E">
              <w:rPr>
                <w:rFonts w:ascii="Times New Roman" w:eastAsiaTheme="minorHAnsi" w:hAnsi="Times New Roman" w:cs="Times New Roman"/>
                <w:sz w:val="28"/>
                <w:szCs w:val="28"/>
                <w:lang w:eastAsia="en-US"/>
              </w:rPr>
              <w:t xml:space="preserve"> почта </w:t>
            </w:r>
            <w:proofErr w:type="spellStart"/>
            <w:r w:rsidRPr="0069162E">
              <w:rPr>
                <w:rFonts w:ascii="Times New Roman" w:eastAsiaTheme="minorHAnsi" w:hAnsi="Times New Roman" w:cs="Times New Roman"/>
                <w:sz w:val="28"/>
                <w:szCs w:val="28"/>
                <w:lang w:eastAsia="en-US"/>
              </w:rPr>
              <w:t>дареги</w:t>
            </w:r>
            <w:proofErr w:type="spellEnd"/>
            <w:r w:rsidRPr="0069162E">
              <w:rPr>
                <w:rFonts w:ascii="Times New Roman" w:eastAsiaTheme="minorHAnsi" w:hAnsi="Times New Roman" w:cs="Times New Roman"/>
                <w:sz w:val="28"/>
                <w:szCs w:val="28"/>
                <w:lang w:eastAsia="en-US"/>
              </w:rPr>
              <w:t>)</w:t>
            </w:r>
          </w:p>
        </w:tc>
      </w:tr>
      <w:tr w:rsidR="00DF4FFD" w:rsidRPr="00691060" w14:paraId="4BF82888" w14:textId="77777777" w:rsidTr="00914103">
        <w:tc>
          <w:tcPr>
            <w:tcW w:w="3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88F03" w14:textId="77777777" w:rsidR="00DF4FFD" w:rsidRPr="00691060" w:rsidRDefault="00DF4FFD" w:rsidP="00914103">
            <w:pPr>
              <w:spacing w:after="120"/>
              <w:ind w:firstLine="397"/>
              <w:jc w:val="both"/>
              <w:rPr>
                <w:rFonts w:ascii="Times New Roman" w:hAnsi="Times New Roman" w:cs="Times New Roman"/>
                <w:sz w:val="28"/>
                <w:szCs w:val="28"/>
              </w:rPr>
            </w:pPr>
            <w:r w:rsidRPr="00691060">
              <w:rPr>
                <w:rFonts w:ascii="Times New Roman" w:hAnsi="Times New Roman" w:cs="Times New Roman"/>
                <w:sz w:val="28"/>
                <w:szCs w:val="28"/>
              </w:rPr>
              <w:t xml:space="preserve">- </w:t>
            </w:r>
            <w:r w:rsidRPr="0069162E">
              <w:rPr>
                <w:rFonts w:ascii="Times New Roman" w:eastAsiaTheme="minorHAnsi" w:hAnsi="Times New Roman" w:cs="Times New Roman"/>
                <w:sz w:val="28"/>
                <w:szCs w:val="28"/>
                <w:lang w:eastAsia="en-US"/>
              </w:rPr>
              <w:t xml:space="preserve">почта </w:t>
            </w:r>
            <w:proofErr w:type="spellStart"/>
            <w:r w:rsidRPr="0069162E">
              <w:rPr>
                <w:rFonts w:ascii="Times New Roman" w:eastAsiaTheme="minorHAnsi" w:hAnsi="Times New Roman" w:cs="Times New Roman"/>
                <w:sz w:val="28"/>
                <w:szCs w:val="28"/>
                <w:lang w:eastAsia="en-US"/>
              </w:rPr>
              <w:t>дарегине</w:t>
            </w:r>
            <w:proofErr w:type="spellEnd"/>
            <w:r w:rsidRPr="0069162E">
              <w:rPr>
                <w:rFonts w:ascii="Times New Roman" w:eastAsiaTheme="minorHAnsi" w:hAnsi="Times New Roman" w:cs="Times New Roman"/>
                <w:sz w:val="28"/>
                <w:szCs w:val="28"/>
                <w:lang w:eastAsia="en-US"/>
              </w:rPr>
              <w:t xml:space="preserve"> </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14:paraId="0083664C" w14:textId="77777777" w:rsidR="00DF4FFD" w:rsidRPr="00691060" w:rsidRDefault="00DF4FFD" w:rsidP="00914103">
            <w:pPr>
              <w:spacing w:after="120"/>
              <w:ind w:firstLine="397"/>
              <w:jc w:val="both"/>
              <w:rPr>
                <w:rFonts w:ascii="Times New Roman" w:hAnsi="Times New Roman" w:cs="Times New Roman"/>
                <w:sz w:val="28"/>
                <w:szCs w:val="28"/>
              </w:rPr>
            </w:pPr>
            <w:r w:rsidRPr="0069162E">
              <w:rPr>
                <w:rFonts w:ascii="Times New Roman" w:hAnsi="Times New Roman" w:cs="Times New Roman"/>
                <w:sz w:val="28"/>
                <w:szCs w:val="28"/>
              </w:rPr>
              <w:t xml:space="preserve">(почта </w:t>
            </w:r>
            <w:proofErr w:type="spellStart"/>
            <w:r w:rsidRPr="0069162E">
              <w:rPr>
                <w:rFonts w:ascii="Times New Roman" w:hAnsi="Times New Roman" w:cs="Times New Roman"/>
                <w:sz w:val="28"/>
                <w:szCs w:val="28"/>
              </w:rPr>
              <w:t>дареги</w:t>
            </w:r>
            <w:proofErr w:type="spellEnd"/>
            <w:r w:rsidRPr="0069162E">
              <w:rPr>
                <w:rFonts w:ascii="Times New Roman" w:hAnsi="Times New Roman" w:cs="Times New Roman"/>
                <w:sz w:val="28"/>
                <w:szCs w:val="28"/>
              </w:rPr>
              <w:t>)</w:t>
            </w:r>
          </w:p>
        </w:tc>
      </w:tr>
      <w:tr w:rsidR="00DF4FFD" w:rsidRPr="00691060" w14:paraId="618F5A92" w14:textId="77777777" w:rsidTr="00914103">
        <w:tc>
          <w:tcPr>
            <w:tcW w:w="3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7C8B8" w14:textId="77777777" w:rsidR="00DF4FFD" w:rsidRPr="00691060" w:rsidRDefault="00DF4FFD" w:rsidP="00914103">
            <w:pPr>
              <w:spacing w:after="120"/>
              <w:ind w:firstLine="397"/>
              <w:jc w:val="both"/>
              <w:rPr>
                <w:rFonts w:ascii="Times New Roman" w:hAnsi="Times New Roman" w:cs="Times New Roman"/>
                <w:sz w:val="28"/>
                <w:szCs w:val="28"/>
              </w:rPr>
            </w:pPr>
            <w:r w:rsidRPr="00691060">
              <w:rPr>
                <w:rFonts w:ascii="Times New Roman" w:hAnsi="Times New Roman" w:cs="Times New Roman"/>
                <w:sz w:val="28"/>
                <w:szCs w:val="28"/>
              </w:rPr>
              <w:t xml:space="preserve">2. </w:t>
            </w:r>
            <w:proofErr w:type="spellStart"/>
            <w:r w:rsidRPr="0069162E">
              <w:rPr>
                <w:rFonts w:ascii="Times New Roman" w:hAnsi="Times New Roman" w:cs="Times New Roman"/>
                <w:sz w:val="28"/>
                <w:szCs w:val="28"/>
              </w:rPr>
              <w:t>Сунуштарды</w:t>
            </w:r>
            <w:proofErr w:type="spellEnd"/>
            <w:r w:rsidRPr="0069162E">
              <w:rPr>
                <w:rFonts w:ascii="Times New Roman" w:hAnsi="Times New Roman" w:cs="Times New Roman"/>
                <w:sz w:val="28"/>
                <w:szCs w:val="28"/>
              </w:rPr>
              <w:t xml:space="preserve"> </w:t>
            </w:r>
            <w:proofErr w:type="spellStart"/>
            <w:r w:rsidRPr="0069162E">
              <w:rPr>
                <w:rFonts w:ascii="Times New Roman" w:hAnsi="Times New Roman" w:cs="Times New Roman"/>
                <w:sz w:val="28"/>
                <w:szCs w:val="28"/>
              </w:rPr>
              <w:t>кабыл</w:t>
            </w:r>
            <w:proofErr w:type="spellEnd"/>
            <w:r w:rsidRPr="0069162E">
              <w:rPr>
                <w:rFonts w:ascii="Times New Roman" w:hAnsi="Times New Roman" w:cs="Times New Roman"/>
                <w:sz w:val="28"/>
                <w:szCs w:val="28"/>
              </w:rPr>
              <w:t xml:space="preserve"> </w:t>
            </w:r>
            <w:proofErr w:type="spellStart"/>
            <w:r w:rsidRPr="0069162E">
              <w:rPr>
                <w:rFonts w:ascii="Times New Roman" w:hAnsi="Times New Roman" w:cs="Times New Roman"/>
                <w:sz w:val="28"/>
                <w:szCs w:val="28"/>
              </w:rPr>
              <w:t>алуунун</w:t>
            </w:r>
            <w:proofErr w:type="spellEnd"/>
            <w:r w:rsidRPr="0069162E">
              <w:rPr>
                <w:rFonts w:ascii="Times New Roman" w:hAnsi="Times New Roman" w:cs="Times New Roman"/>
                <w:sz w:val="28"/>
                <w:szCs w:val="28"/>
              </w:rPr>
              <w:t xml:space="preserve"> </w:t>
            </w:r>
            <w:proofErr w:type="spellStart"/>
            <w:r w:rsidRPr="0069162E">
              <w:rPr>
                <w:rFonts w:ascii="Times New Roman" w:hAnsi="Times New Roman" w:cs="Times New Roman"/>
                <w:sz w:val="28"/>
                <w:szCs w:val="28"/>
              </w:rPr>
              <w:t>мөөнөтү</w:t>
            </w:r>
            <w:proofErr w:type="spellEnd"/>
            <w:r w:rsidRPr="0069162E">
              <w:rPr>
                <w:rFonts w:ascii="Times New Roman" w:hAnsi="Times New Roman" w:cs="Times New Roman"/>
                <w:sz w:val="28"/>
                <w:szCs w:val="28"/>
              </w:rPr>
              <w:t xml:space="preserve"> </w:t>
            </w:r>
            <w:r>
              <w:rPr>
                <w:rFonts w:ascii="Times New Roman" w:eastAsiaTheme="minorHAnsi" w:hAnsi="Times New Roman" w:cs="Times New Roman"/>
                <w:sz w:val="28"/>
                <w:szCs w:val="28"/>
                <w:lang w:val="ky-KG" w:eastAsia="en-US"/>
              </w:rPr>
              <w:t>(көрсөтүлгөн мөөнөттөн кеч эмес)</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14:paraId="191BFB96" w14:textId="77777777" w:rsidR="00DF4FFD" w:rsidRPr="00691060" w:rsidRDefault="00DF4FFD" w:rsidP="00914103">
            <w:pPr>
              <w:spacing w:after="120"/>
              <w:ind w:firstLine="397"/>
              <w:jc w:val="both"/>
              <w:rPr>
                <w:rFonts w:ascii="Times New Roman" w:hAnsi="Times New Roman" w:cs="Times New Roman"/>
                <w:sz w:val="28"/>
                <w:szCs w:val="28"/>
              </w:rPr>
            </w:pPr>
            <w:r w:rsidRPr="0069162E">
              <w:rPr>
                <w:rFonts w:ascii="Times New Roman" w:hAnsi="Times New Roman" w:cs="Times New Roman"/>
                <w:sz w:val="28"/>
                <w:szCs w:val="28"/>
              </w:rPr>
              <w:t>(</w:t>
            </w:r>
            <w:r>
              <w:rPr>
                <w:rFonts w:ascii="Times New Roman" w:hAnsi="Times New Roman" w:cs="Times New Roman"/>
                <w:sz w:val="28"/>
                <w:szCs w:val="28"/>
                <w:lang w:val="ky-KG"/>
              </w:rPr>
              <w:t>күн,</w:t>
            </w:r>
            <w:r w:rsidRPr="0069162E">
              <w:rPr>
                <w:rFonts w:ascii="Times New Roman" w:hAnsi="Times New Roman" w:cs="Times New Roman"/>
                <w:sz w:val="28"/>
                <w:szCs w:val="28"/>
              </w:rPr>
              <w:t xml:space="preserve"> ай</w:t>
            </w:r>
            <w:r>
              <w:rPr>
                <w:rFonts w:ascii="Times New Roman" w:hAnsi="Times New Roman" w:cs="Times New Roman"/>
                <w:sz w:val="28"/>
                <w:szCs w:val="28"/>
                <w:lang w:val="ky-KG"/>
              </w:rPr>
              <w:t>,</w:t>
            </w:r>
            <w:r w:rsidRPr="0069162E">
              <w:rPr>
                <w:rFonts w:ascii="Times New Roman" w:hAnsi="Times New Roman" w:cs="Times New Roman"/>
                <w:sz w:val="28"/>
                <w:szCs w:val="28"/>
              </w:rPr>
              <w:t xml:space="preserve"> </w:t>
            </w:r>
            <w:r>
              <w:rPr>
                <w:rFonts w:ascii="Times New Roman" w:hAnsi="Times New Roman" w:cs="Times New Roman"/>
                <w:sz w:val="28"/>
                <w:szCs w:val="28"/>
                <w:lang w:val="ky-KG"/>
              </w:rPr>
              <w:t>ж</w:t>
            </w:r>
            <w:proofErr w:type="spellStart"/>
            <w:r w:rsidRPr="0069162E">
              <w:rPr>
                <w:rFonts w:ascii="Times New Roman" w:hAnsi="Times New Roman" w:cs="Times New Roman"/>
                <w:sz w:val="28"/>
                <w:szCs w:val="28"/>
              </w:rPr>
              <w:t>ыл</w:t>
            </w:r>
            <w:proofErr w:type="spellEnd"/>
            <w:r w:rsidRPr="0069162E">
              <w:rPr>
                <w:rFonts w:ascii="Times New Roman" w:hAnsi="Times New Roman" w:cs="Times New Roman"/>
                <w:sz w:val="28"/>
                <w:szCs w:val="28"/>
              </w:rPr>
              <w:t>)</w:t>
            </w:r>
          </w:p>
        </w:tc>
      </w:tr>
      <w:tr w:rsidR="00DF4FFD" w:rsidRPr="00691060" w14:paraId="1579C5F5" w14:textId="77777777" w:rsidTr="00914103">
        <w:tc>
          <w:tcPr>
            <w:tcW w:w="3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26BE7" w14:textId="77777777" w:rsidR="00DF4FFD" w:rsidRPr="003A1986" w:rsidRDefault="00DF4FFD" w:rsidP="00914103">
            <w:pPr>
              <w:spacing w:after="120"/>
              <w:ind w:firstLine="397"/>
              <w:jc w:val="both"/>
              <w:rPr>
                <w:rFonts w:ascii="Times New Roman" w:hAnsi="Times New Roman" w:cs="Times New Roman"/>
                <w:sz w:val="28"/>
                <w:szCs w:val="28"/>
                <w:lang w:val="ky-KG"/>
              </w:rPr>
            </w:pPr>
            <w:r w:rsidRPr="00691060">
              <w:rPr>
                <w:rFonts w:ascii="Times New Roman" w:hAnsi="Times New Roman" w:cs="Times New Roman"/>
                <w:sz w:val="28"/>
                <w:szCs w:val="28"/>
              </w:rPr>
              <w:t xml:space="preserve">3. </w:t>
            </w:r>
            <w:proofErr w:type="spellStart"/>
            <w:r w:rsidRPr="0069162E">
              <w:rPr>
                <w:rFonts w:ascii="Times New Roman" w:eastAsiaTheme="minorHAnsi" w:hAnsi="Times New Roman" w:cs="Times New Roman"/>
                <w:sz w:val="28"/>
                <w:szCs w:val="28"/>
                <w:lang w:eastAsia="en-US"/>
              </w:rPr>
              <w:t>Сунуштар</w:t>
            </w:r>
            <w:proofErr w:type="spellEnd"/>
            <w:r>
              <w:rPr>
                <w:rFonts w:ascii="Times New Roman" w:eastAsiaTheme="minorHAnsi" w:hAnsi="Times New Roman" w:cs="Times New Roman"/>
                <w:sz w:val="28"/>
                <w:szCs w:val="28"/>
                <w:lang w:val="ky-KG" w:eastAsia="en-US"/>
              </w:rPr>
              <w:t xml:space="preserve"> жана жооптордун</w:t>
            </w:r>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реестрин</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жайгаштыруу</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мөөнөтү</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иштеп</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чыгуучу</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органдын</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t>расмий</w:t>
            </w:r>
            <w:proofErr w:type="spellEnd"/>
            <w:r w:rsidRPr="0069162E">
              <w:rPr>
                <w:rFonts w:ascii="Times New Roman" w:eastAsiaTheme="minorHAnsi" w:hAnsi="Times New Roman" w:cs="Times New Roman"/>
                <w:sz w:val="28"/>
                <w:szCs w:val="28"/>
                <w:lang w:eastAsia="en-US"/>
              </w:rPr>
              <w:t xml:space="preserve"> </w:t>
            </w:r>
            <w:proofErr w:type="spellStart"/>
            <w:r w:rsidRPr="0069162E">
              <w:rPr>
                <w:rFonts w:ascii="Times New Roman" w:eastAsiaTheme="minorHAnsi" w:hAnsi="Times New Roman" w:cs="Times New Roman"/>
                <w:sz w:val="28"/>
                <w:szCs w:val="28"/>
                <w:lang w:eastAsia="en-US"/>
              </w:rPr>
              <w:lastRenderedPageBreak/>
              <w:t>сайтында</w:t>
            </w:r>
            <w:proofErr w:type="spellEnd"/>
            <w:r w:rsidRPr="0069162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val="ky-KG" w:eastAsia="en-US"/>
              </w:rPr>
              <w:t>жайгаштыруу (көрсөтүлгөн мөөнөттөн кеч эмес)</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14:paraId="33426718" w14:textId="77777777" w:rsidR="00DF4FFD" w:rsidRPr="00691060" w:rsidRDefault="00DF4FFD" w:rsidP="00914103">
            <w:pPr>
              <w:spacing w:after="120"/>
              <w:ind w:firstLine="397"/>
              <w:jc w:val="both"/>
              <w:rPr>
                <w:rFonts w:ascii="Times New Roman" w:hAnsi="Times New Roman" w:cs="Times New Roman"/>
                <w:sz w:val="28"/>
                <w:szCs w:val="28"/>
              </w:rPr>
            </w:pPr>
            <w:r w:rsidRPr="0069162E">
              <w:rPr>
                <w:rFonts w:ascii="Times New Roman" w:hAnsi="Times New Roman" w:cs="Times New Roman"/>
                <w:sz w:val="28"/>
                <w:szCs w:val="28"/>
              </w:rPr>
              <w:lastRenderedPageBreak/>
              <w:t>(сан, ай</w:t>
            </w:r>
            <w:r>
              <w:rPr>
                <w:rFonts w:ascii="Times New Roman" w:hAnsi="Times New Roman" w:cs="Times New Roman"/>
                <w:sz w:val="28"/>
                <w:szCs w:val="28"/>
                <w:lang w:val="ky-KG"/>
              </w:rPr>
              <w:t>,</w:t>
            </w:r>
            <w:r w:rsidRPr="0069162E">
              <w:rPr>
                <w:rFonts w:ascii="Times New Roman" w:hAnsi="Times New Roman" w:cs="Times New Roman"/>
                <w:sz w:val="28"/>
                <w:szCs w:val="28"/>
              </w:rPr>
              <w:t xml:space="preserve"> </w:t>
            </w:r>
            <w:r>
              <w:rPr>
                <w:rFonts w:ascii="Times New Roman" w:hAnsi="Times New Roman" w:cs="Times New Roman"/>
                <w:sz w:val="28"/>
                <w:szCs w:val="28"/>
                <w:lang w:val="ky-KG"/>
              </w:rPr>
              <w:t>ж</w:t>
            </w:r>
            <w:proofErr w:type="spellStart"/>
            <w:r w:rsidRPr="0069162E">
              <w:rPr>
                <w:rFonts w:ascii="Times New Roman" w:hAnsi="Times New Roman" w:cs="Times New Roman"/>
                <w:sz w:val="28"/>
                <w:szCs w:val="28"/>
              </w:rPr>
              <w:t>ыл</w:t>
            </w:r>
            <w:proofErr w:type="spellEnd"/>
            <w:r w:rsidRPr="0069162E">
              <w:rPr>
                <w:rFonts w:ascii="Times New Roman" w:hAnsi="Times New Roman" w:cs="Times New Roman"/>
                <w:sz w:val="28"/>
                <w:szCs w:val="28"/>
              </w:rPr>
              <w:t>)</w:t>
            </w:r>
          </w:p>
        </w:tc>
      </w:tr>
    </w:tbl>
    <w:p w14:paraId="7BAC115B" w14:textId="77777777" w:rsidR="00DF4FFD" w:rsidRPr="00675619" w:rsidRDefault="00DF4FFD" w:rsidP="00DF4FFD">
      <w:pPr>
        <w:rPr>
          <w:rFonts w:ascii="Times New Roman" w:hAnsi="Times New Roman" w:cs="Times New Roman"/>
          <w:sz w:val="28"/>
          <w:szCs w:val="28"/>
        </w:rPr>
      </w:pPr>
      <w:r w:rsidRPr="00675619">
        <w:rPr>
          <w:rFonts w:ascii="Times New Roman" w:hAnsi="Times New Roman" w:cs="Times New Roman"/>
          <w:sz w:val="28"/>
          <w:szCs w:val="28"/>
        </w:rPr>
        <w:t> </w:t>
      </w:r>
    </w:p>
    <w:p w14:paraId="1322C998" w14:textId="77777777" w:rsidR="00DF4FFD" w:rsidRDefault="00DF4FFD" w:rsidP="00DF4FFD"/>
    <w:p w14:paraId="389C97AC" w14:textId="77777777" w:rsidR="00DF4FFD" w:rsidRPr="0069162E" w:rsidRDefault="00DF4FFD" w:rsidP="00DF4FFD">
      <w:pPr>
        <w:jc w:val="both"/>
        <w:rPr>
          <w:rFonts w:ascii="Times New Roman" w:hAnsi="Times New Roman" w:cs="Times New Roman"/>
          <w:sz w:val="28"/>
          <w:szCs w:val="28"/>
          <w:lang w:val="ky-KG"/>
        </w:rPr>
      </w:pPr>
    </w:p>
    <w:p w14:paraId="011E99F3" w14:textId="77777777" w:rsidR="0069162E" w:rsidRPr="0069162E" w:rsidRDefault="0069162E" w:rsidP="00DF4FFD">
      <w:pPr>
        <w:jc w:val="both"/>
        <w:rPr>
          <w:rFonts w:ascii="Times New Roman" w:hAnsi="Times New Roman" w:cs="Times New Roman"/>
          <w:sz w:val="28"/>
          <w:szCs w:val="28"/>
          <w:lang w:val="ky-KG"/>
        </w:rPr>
      </w:pPr>
    </w:p>
    <w:sectPr w:rsidR="0069162E" w:rsidRPr="00691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F53BE"/>
    <w:multiLevelType w:val="hybridMultilevel"/>
    <w:tmpl w:val="5FC0A578"/>
    <w:lvl w:ilvl="0" w:tplc="F1F037B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63"/>
    <w:rsid w:val="00166305"/>
    <w:rsid w:val="00196B83"/>
    <w:rsid w:val="001E7FF5"/>
    <w:rsid w:val="002D6147"/>
    <w:rsid w:val="00316A16"/>
    <w:rsid w:val="004A7438"/>
    <w:rsid w:val="004E787A"/>
    <w:rsid w:val="00522CA5"/>
    <w:rsid w:val="00670411"/>
    <w:rsid w:val="0069162E"/>
    <w:rsid w:val="006F0632"/>
    <w:rsid w:val="006F08E3"/>
    <w:rsid w:val="00735DC8"/>
    <w:rsid w:val="00790BA0"/>
    <w:rsid w:val="00A71863"/>
    <w:rsid w:val="00AB1C3B"/>
    <w:rsid w:val="00AD4BC0"/>
    <w:rsid w:val="00AF6928"/>
    <w:rsid w:val="00B7569A"/>
    <w:rsid w:val="00B97EDF"/>
    <w:rsid w:val="00BF4A1E"/>
    <w:rsid w:val="00C272D0"/>
    <w:rsid w:val="00CB1374"/>
    <w:rsid w:val="00D57385"/>
    <w:rsid w:val="00D96748"/>
    <w:rsid w:val="00DF4FFD"/>
    <w:rsid w:val="00EC5575"/>
    <w:rsid w:val="00F84AAC"/>
    <w:rsid w:val="00FD1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A99D"/>
  <w15:chartTrackingRefBased/>
  <w15:docId w15:val="{8EA93DA3-2D50-49F2-AA85-FA28203A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71863"/>
    <w:pPr>
      <w:spacing w:after="200" w:line="276" w:lineRule="auto"/>
    </w:pPr>
    <w:rPr>
      <w:rFonts w:asciiTheme="minorHAnsi" w:eastAsiaTheme="minorEastAsia" w:hAnsiTheme="minorHAnsi"/>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1863"/>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a3">
    <w:name w:val="List Paragraph"/>
    <w:basedOn w:val="a"/>
    <w:uiPriority w:val="34"/>
    <w:qFormat/>
    <w:rsid w:val="00DF4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2091</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Aimira</dc:creator>
  <cp:keywords/>
  <dc:description/>
  <cp:lastModifiedBy>Aimira</cp:lastModifiedBy>
  <cp:revision>20</cp:revision>
  <dcterms:created xsi:type="dcterms:W3CDTF">2023-04-28T02:20:00Z</dcterms:created>
  <dcterms:modified xsi:type="dcterms:W3CDTF">2023-04-28T08:10:00Z</dcterms:modified>
</cp:coreProperties>
</file>